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D10" w:rsidRPr="0037214E" w:rsidRDefault="00257D10" w:rsidP="007335D0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37214E">
        <w:rPr>
          <w:rFonts w:ascii="Times New Roman" w:hAnsi="Times New Roman" w:cs="Times New Roman"/>
          <w:sz w:val="28"/>
          <w:szCs w:val="28"/>
        </w:rPr>
        <w:t>Сп</w:t>
      </w:r>
      <w:r w:rsidR="005F0179">
        <w:rPr>
          <w:rFonts w:ascii="Times New Roman" w:hAnsi="Times New Roman" w:cs="Times New Roman"/>
          <w:sz w:val="28"/>
          <w:szCs w:val="28"/>
        </w:rPr>
        <w:t>исок детей посещающих кружок «</w:t>
      </w:r>
      <w:proofErr w:type="spellStart"/>
      <w:r w:rsidR="005F0179">
        <w:rPr>
          <w:rFonts w:ascii="Times New Roman" w:hAnsi="Times New Roman" w:cs="Times New Roman"/>
          <w:sz w:val="28"/>
          <w:szCs w:val="28"/>
        </w:rPr>
        <w:t>Йэ</w:t>
      </w:r>
      <w:r w:rsidRPr="0037214E">
        <w:rPr>
          <w:rFonts w:ascii="Times New Roman" w:hAnsi="Times New Roman" w:cs="Times New Roman"/>
          <w:sz w:val="28"/>
          <w:szCs w:val="28"/>
        </w:rPr>
        <w:t>йгор</w:t>
      </w:r>
      <w:proofErr w:type="spellEnd"/>
      <w:r w:rsidRPr="0037214E">
        <w:rPr>
          <w:rFonts w:ascii="Times New Roman" w:hAnsi="Times New Roman" w:cs="Times New Roman"/>
          <w:sz w:val="28"/>
          <w:szCs w:val="28"/>
        </w:rPr>
        <w:t>»</w:t>
      </w:r>
    </w:p>
    <w:p w:rsidR="00257D10" w:rsidRPr="0037214E" w:rsidRDefault="00257D10" w:rsidP="00257D10">
      <w:pPr>
        <w:pStyle w:val="a5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Абса</w:t>
      </w:r>
      <w:r w:rsidRPr="0037214E">
        <w:rPr>
          <w:rFonts w:ascii="Times New Roman" w:hAnsi="Times New Roman" w:cs="Times New Roman"/>
          <w:sz w:val="28"/>
          <w:szCs w:val="28"/>
        </w:rPr>
        <w:t>тарова</w:t>
      </w:r>
      <w:proofErr w:type="spellEnd"/>
      <w:r w:rsidRPr="0037214E">
        <w:rPr>
          <w:rFonts w:ascii="Times New Roman" w:hAnsi="Times New Roman" w:cs="Times New Roman"/>
          <w:sz w:val="28"/>
          <w:szCs w:val="28"/>
        </w:rPr>
        <w:t xml:space="preserve"> Зарина</w:t>
      </w:r>
    </w:p>
    <w:p w:rsidR="00257D10" w:rsidRPr="0037214E" w:rsidRDefault="00257D10" w:rsidP="00257D10">
      <w:pPr>
        <w:pStyle w:val="a5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7214E">
        <w:rPr>
          <w:rFonts w:ascii="Times New Roman" w:hAnsi="Times New Roman" w:cs="Times New Roman"/>
          <w:sz w:val="28"/>
          <w:szCs w:val="28"/>
        </w:rPr>
        <w:t>Бадретдинов</w:t>
      </w:r>
      <w:proofErr w:type="spellEnd"/>
      <w:r w:rsidRPr="0037214E">
        <w:rPr>
          <w:rFonts w:ascii="Times New Roman" w:hAnsi="Times New Roman" w:cs="Times New Roman"/>
          <w:sz w:val="28"/>
          <w:szCs w:val="28"/>
        </w:rPr>
        <w:t xml:space="preserve"> Тимур</w:t>
      </w:r>
    </w:p>
    <w:p w:rsidR="00257D10" w:rsidRPr="0037214E" w:rsidRDefault="00A66AEA" w:rsidP="00257D10">
      <w:pPr>
        <w:pStyle w:val="a5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Зайруллина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Ника</w:t>
      </w:r>
    </w:p>
    <w:p w:rsidR="00257D10" w:rsidRPr="0037214E" w:rsidRDefault="00257D10" w:rsidP="00257D10">
      <w:pPr>
        <w:pStyle w:val="a5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7214E">
        <w:rPr>
          <w:rFonts w:ascii="Times New Roman" w:hAnsi="Times New Roman" w:cs="Times New Roman"/>
          <w:sz w:val="28"/>
          <w:szCs w:val="28"/>
        </w:rPr>
        <w:t>Фазлыев</w:t>
      </w:r>
      <w:proofErr w:type="spellEnd"/>
      <w:r w:rsidRPr="003721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14E">
        <w:rPr>
          <w:rFonts w:ascii="Times New Roman" w:hAnsi="Times New Roman" w:cs="Times New Roman"/>
          <w:sz w:val="28"/>
          <w:szCs w:val="28"/>
        </w:rPr>
        <w:t>Ильхам</w:t>
      </w:r>
      <w:proofErr w:type="spellEnd"/>
    </w:p>
    <w:p w:rsidR="00257D10" w:rsidRPr="0037214E" w:rsidRDefault="00257D10" w:rsidP="00257D10">
      <w:pPr>
        <w:pStyle w:val="a5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7214E">
        <w:rPr>
          <w:rFonts w:ascii="Times New Roman" w:hAnsi="Times New Roman" w:cs="Times New Roman"/>
          <w:sz w:val="28"/>
          <w:szCs w:val="28"/>
        </w:rPr>
        <w:t>Галимов</w:t>
      </w:r>
      <w:proofErr w:type="spellEnd"/>
      <w:r w:rsidRPr="0037214E">
        <w:rPr>
          <w:rFonts w:ascii="Times New Roman" w:hAnsi="Times New Roman" w:cs="Times New Roman"/>
          <w:sz w:val="28"/>
          <w:szCs w:val="28"/>
        </w:rPr>
        <w:t xml:space="preserve"> Артур</w:t>
      </w:r>
    </w:p>
    <w:p w:rsidR="00257D10" w:rsidRPr="0037214E" w:rsidRDefault="00257D10" w:rsidP="00257D10">
      <w:pPr>
        <w:pStyle w:val="a5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7214E">
        <w:rPr>
          <w:rFonts w:ascii="Times New Roman" w:hAnsi="Times New Roman" w:cs="Times New Roman"/>
          <w:sz w:val="28"/>
          <w:szCs w:val="28"/>
        </w:rPr>
        <w:t>Зилхайнаров</w:t>
      </w:r>
      <w:proofErr w:type="spellEnd"/>
      <w:r w:rsidRPr="0037214E">
        <w:rPr>
          <w:rFonts w:ascii="Times New Roman" w:hAnsi="Times New Roman" w:cs="Times New Roman"/>
          <w:sz w:val="28"/>
          <w:szCs w:val="28"/>
        </w:rPr>
        <w:t xml:space="preserve"> Арсений</w:t>
      </w:r>
    </w:p>
    <w:p w:rsidR="00257D10" w:rsidRPr="0037214E" w:rsidRDefault="00257D10" w:rsidP="00257D10">
      <w:pPr>
        <w:pStyle w:val="a5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7214E">
        <w:rPr>
          <w:rFonts w:ascii="Times New Roman" w:hAnsi="Times New Roman" w:cs="Times New Roman"/>
          <w:sz w:val="28"/>
          <w:szCs w:val="28"/>
        </w:rPr>
        <w:t>Кутлияров</w:t>
      </w:r>
      <w:proofErr w:type="spellEnd"/>
      <w:r w:rsidRPr="003721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214E">
        <w:rPr>
          <w:rFonts w:ascii="Times New Roman" w:hAnsi="Times New Roman" w:cs="Times New Roman"/>
          <w:sz w:val="28"/>
          <w:szCs w:val="28"/>
        </w:rPr>
        <w:t>Арслан</w:t>
      </w:r>
      <w:proofErr w:type="spellEnd"/>
    </w:p>
    <w:p w:rsidR="00257D10" w:rsidRPr="0037214E" w:rsidRDefault="00257D10" w:rsidP="00257D10">
      <w:pPr>
        <w:pStyle w:val="a5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7214E">
        <w:rPr>
          <w:rFonts w:ascii="Times New Roman" w:hAnsi="Times New Roman" w:cs="Times New Roman"/>
          <w:sz w:val="28"/>
          <w:szCs w:val="28"/>
        </w:rPr>
        <w:t>Латыпов</w:t>
      </w:r>
      <w:proofErr w:type="spellEnd"/>
      <w:r w:rsidRPr="0037214E">
        <w:rPr>
          <w:rFonts w:ascii="Times New Roman" w:hAnsi="Times New Roman" w:cs="Times New Roman"/>
          <w:sz w:val="28"/>
          <w:szCs w:val="28"/>
        </w:rPr>
        <w:t xml:space="preserve"> Ислам</w:t>
      </w:r>
    </w:p>
    <w:p w:rsidR="00257D10" w:rsidRPr="0037214E" w:rsidRDefault="00257D10" w:rsidP="00257D10">
      <w:pPr>
        <w:pStyle w:val="a5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37214E">
        <w:rPr>
          <w:rFonts w:ascii="Times New Roman" w:hAnsi="Times New Roman" w:cs="Times New Roman"/>
          <w:sz w:val="28"/>
          <w:szCs w:val="28"/>
        </w:rPr>
        <w:t>Прудникова Валерия</w:t>
      </w:r>
    </w:p>
    <w:p w:rsidR="00257D10" w:rsidRPr="0037214E" w:rsidRDefault="00257D10" w:rsidP="00257D10">
      <w:pPr>
        <w:pStyle w:val="a5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Ильгузина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Полина.</w:t>
      </w:r>
    </w:p>
    <w:p w:rsidR="00257D10" w:rsidRPr="0037214E" w:rsidRDefault="00257D10" w:rsidP="00257D10">
      <w:pPr>
        <w:pStyle w:val="a5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37214E">
        <w:rPr>
          <w:rFonts w:ascii="Times New Roman" w:hAnsi="Times New Roman" w:cs="Times New Roman"/>
          <w:sz w:val="28"/>
          <w:szCs w:val="28"/>
        </w:rPr>
        <w:t>Садыков Алан</w:t>
      </w:r>
    </w:p>
    <w:p w:rsidR="00257D10" w:rsidRPr="0037214E" w:rsidRDefault="00257D10" w:rsidP="00257D10">
      <w:pPr>
        <w:pStyle w:val="a5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37214E">
        <w:rPr>
          <w:rFonts w:ascii="Times New Roman" w:hAnsi="Times New Roman" w:cs="Times New Roman"/>
          <w:sz w:val="28"/>
          <w:szCs w:val="28"/>
        </w:rPr>
        <w:t>Батыров Айдар</w:t>
      </w:r>
    </w:p>
    <w:p w:rsidR="00257D10" w:rsidRPr="002F5279" w:rsidRDefault="00257D10" w:rsidP="00257D10">
      <w:pPr>
        <w:rPr>
          <w:rFonts w:ascii="Times New Roman" w:hAnsi="Times New Roman" w:cs="Times New Roman"/>
          <w:sz w:val="28"/>
          <w:szCs w:val="28"/>
        </w:rPr>
      </w:pPr>
    </w:p>
    <w:p w:rsidR="00257D10" w:rsidRDefault="00257D10" w:rsidP="00220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7D10" w:rsidRDefault="00257D10" w:rsidP="00220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7D10" w:rsidRDefault="00257D10" w:rsidP="00220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7D10" w:rsidRDefault="00257D10" w:rsidP="00220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7D10" w:rsidRDefault="00257D10" w:rsidP="00220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7D10" w:rsidRDefault="00257D10" w:rsidP="00220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7D10" w:rsidRDefault="00257D10" w:rsidP="00220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7D10" w:rsidRDefault="00257D10" w:rsidP="00220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7D10" w:rsidRDefault="00257D10" w:rsidP="00220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7D10" w:rsidRDefault="00257D10" w:rsidP="00220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7D10" w:rsidRDefault="00257D10" w:rsidP="00220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7D10" w:rsidRDefault="00257D10" w:rsidP="00220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7D10" w:rsidRDefault="00257D10" w:rsidP="00220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7D10" w:rsidRDefault="00257D10" w:rsidP="00220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7D10" w:rsidRDefault="00257D10" w:rsidP="00220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7D10" w:rsidRDefault="00257D10" w:rsidP="00220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7D10" w:rsidRDefault="00257D10" w:rsidP="00220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7D10" w:rsidRDefault="00257D10" w:rsidP="00220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7D10" w:rsidRDefault="00257D10" w:rsidP="00220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7D10" w:rsidRDefault="00257D10" w:rsidP="00220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7D10" w:rsidRDefault="00257D10" w:rsidP="00220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7D10" w:rsidRDefault="00257D10" w:rsidP="00220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7D10" w:rsidRDefault="00257D10" w:rsidP="00220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7D10" w:rsidRDefault="00257D10" w:rsidP="00220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7D10" w:rsidRDefault="00257D10" w:rsidP="00220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7D10" w:rsidRDefault="00257D10" w:rsidP="00220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7D10" w:rsidRDefault="00257D10" w:rsidP="00220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7D10" w:rsidRDefault="00257D10" w:rsidP="00220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7D10" w:rsidRDefault="00257D10" w:rsidP="00220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7D10" w:rsidRDefault="00257D10" w:rsidP="00220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7D10" w:rsidRDefault="00257D10" w:rsidP="00220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7D10" w:rsidRDefault="00257D10" w:rsidP="00220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3AAE" w:rsidRDefault="007C3AAE" w:rsidP="007335D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20961" w:rsidRPr="0082799F" w:rsidRDefault="00220961" w:rsidP="007335D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799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220961" w:rsidRPr="0082799F" w:rsidRDefault="00220961" w:rsidP="00827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9F">
        <w:rPr>
          <w:rFonts w:ascii="Times New Roman" w:hAnsi="Times New Roman" w:cs="Times New Roman"/>
          <w:sz w:val="24"/>
          <w:szCs w:val="24"/>
        </w:rPr>
        <w:t>Образовательная программа ориентирована на воспитание ребенка в</w:t>
      </w:r>
      <w:r w:rsidR="0082799F">
        <w:rPr>
          <w:rFonts w:ascii="Times New Roman" w:hAnsi="Times New Roman" w:cs="Times New Roman"/>
          <w:sz w:val="24"/>
          <w:szCs w:val="24"/>
        </w:rPr>
        <w:t xml:space="preserve"> </w:t>
      </w:r>
      <w:r w:rsidRPr="0082799F">
        <w:rPr>
          <w:rFonts w:ascii="Times New Roman" w:hAnsi="Times New Roman" w:cs="Times New Roman"/>
          <w:sz w:val="24"/>
          <w:szCs w:val="24"/>
        </w:rPr>
        <w:t>традициях башкирской народной культуры, формирование бережного</w:t>
      </w:r>
      <w:r w:rsidR="0082799F">
        <w:rPr>
          <w:rFonts w:ascii="Times New Roman" w:hAnsi="Times New Roman" w:cs="Times New Roman"/>
          <w:sz w:val="24"/>
          <w:szCs w:val="24"/>
        </w:rPr>
        <w:t xml:space="preserve"> </w:t>
      </w:r>
      <w:r w:rsidRPr="0082799F">
        <w:rPr>
          <w:rFonts w:ascii="Times New Roman" w:hAnsi="Times New Roman" w:cs="Times New Roman"/>
          <w:sz w:val="24"/>
          <w:szCs w:val="24"/>
        </w:rPr>
        <w:t>отношения и любви к ней.</w:t>
      </w:r>
    </w:p>
    <w:p w:rsidR="00220961" w:rsidRPr="0082799F" w:rsidRDefault="00220961" w:rsidP="00827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9F">
        <w:rPr>
          <w:rFonts w:ascii="Times New Roman" w:hAnsi="Times New Roman" w:cs="Times New Roman"/>
          <w:sz w:val="24"/>
          <w:szCs w:val="24"/>
        </w:rPr>
        <w:t>Фольклор – коллективное творчество народа, вобравшее в себя его</w:t>
      </w:r>
      <w:r w:rsidR="0082799F">
        <w:rPr>
          <w:rFonts w:ascii="Times New Roman" w:hAnsi="Times New Roman" w:cs="Times New Roman"/>
          <w:sz w:val="24"/>
          <w:szCs w:val="24"/>
        </w:rPr>
        <w:t xml:space="preserve"> </w:t>
      </w:r>
      <w:r w:rsidRPr="0082799F">
        <w:rPr>
          <w:rFonts w:ascii="Times New Roman" w:hAnsi="Times New Roman" w:cs="Times New Roman"/>
          <w:sz w:val="24"/>
          <w:szCs w:val="24"/>
        </w:rPr>
        <w:t>вековой жизненный опыт и знание. Обращение к фольклору сегодня имеет</w:t>
      </w:r>
      <w:r w:rsidR="0082799F">
        <w:rPr>
          <w:rFonts w:ascii="Times New Roman" w:hAnsi="Times New Roman" w:cs="Times New Roman"/>
          <w:sz w:val="24"/>
          <w:szCs w:val="24"/>
        </w:rPr>
        <w:t xml:space="preserve"> </w:t>
      </w:r>
      <w:r w:rsidRPr="0082799F">
        <w:rPr>
          <w:rFonts w:ascii="Times New Roman" w:hAnsi="Times New Roman" w:cs="Times New Roman"/>
          <w:sz w:val="24"/>
          <w:szCs w:val="24"/>
        </w:rPr>
        <w:t>глубокий социальный смысл, являясь средством эстетического,</w:t>
      </w:r>
      <w:r w:rsidR="0082799F">
        <w:rPr>
          <w:rFonts w:ascii="Times New Roman" w:hAnsi="Times New Roman" w:cs="Times New Roman"/>
          <w:sz w:val="24"/>
          <w:szCs w:val="24"/>
        </w:rPr>
        <w:t xml:space="preserve"> </w:t>
      </w:r>
      <w:r w:rsidRPr="0082799F">
        <w:rPr>
          <w:rFonts w:ascii="Times New Roman" w:hAnsi="Times New Roman" w:cs="Times New Roman"/>
          <w:sz w:val="24"/>
          <w:szCs w:val="24"/>
        </w:rPr>
        <w:t>нравственного и патриотическог</w:t>
      </w:r>
      <w:r w:rsidR="000C0A84">
        <w:rPr>
          <w:rFonts w:ascii="Times New Roman" w:hAnsi="Times New Roman" w:cs="Times New Roman"/>
          <w:sz w:val="24"/>
          <w:szCs w:val="24"/>
        </w:rPr>
        <w:t xml:space="preserve">о воспитания детей. </w:t>
      </w:r>
      <w:r w:rsidRPr="0082799F">
        <w:rPr>
          <w:rFonts w:ascii="Times New Roman" w:hAnsi="Times New Roman" w:cs="Times New Roman"/>
          <w:sz w:val="24"/>
          <w:szCs w:val="24"/>
        </w:rPr>
        <w:t>Народная</w:t>
      </w:r>
      <w:r w:rsidR="0082799F">
        <w:rPr>
          <w:rFonts w:ascii="Times New Roman" w:hAnsi="Times New Roman" w:cs="Times New Roman"/>
          <w:sz w:val="24"/>
          <w:szCs w:val="24"/>
        </w:rPr>
        <w:t xml:space="preserve"> </w:t>
      </w:r>
      <w:r w:rsidRPr="0082799F">
        <w:rPr>
          <w:rFonts w:ascii="Times New Roman" w:hAnsi="Times New Roman" w:cs="Times New Roman"/>
          <w:sz w:val="24"/>
          <w:szCs w:val="24"/>
        </w:rPr>
        <w:t>педагогическая практика имеет глубочайшие исторические корни. Она</w:t>
      </w:r>
      <w:r w:rsidR="0082799F">
        <w:rPr>
          <w:rFonts w:ascii="Times New Roman" w:hAnsi="Times New Roman" w:cs="Times New Roman"/>
          <w:sz w:val="24"/>
          <w:szCs w:val="24"/>
        </w:rPr>
        <w:t xml:space="preserve"> </w:t>
      </w:r>
      <w:r w:rsidRPr="0082799F">
        <w:rPr>
          <w:rFonts w:ascii="Times New Roman" w:hAnsi="Times New Roman" w:cs="Times New Roman"/>
          <w:sz w:val="24"/>
          <w:szCs w:val="24"/>
        </w:rPr>
        <w:t>выработала многочисленные нормы, приемы, традиции воспитания. Слыша</w:t>
      </w:r>
    </w:p>
    <w:p w:rsidR="00220961" w:rsidRPr="0082799F" w:rsidRDefault="00220961" w:rsidP="00827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99F">
        <w:rPr>
          <w:rFonts w:ascii="Times New Roman" w:hAnsi="Times New Roman" w:cs="Times New Roman"/>
          <w:sz w:val="24"/>
          <w:szCs w:val="24"/>
        </w:rPr>
        <w:t xml:space="preserve">еще в колыбели песни матери, сказки и </w:t>
      </w:r>
      <w:proofErr w:type="spellStart"/>
      <w:r w:rsidRPr="0082799F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82799F">
        <w:rPr>
          <w:rFonts w:ascii="Times New Roman" w:hAnsi="Times New Roman" w:cs="Times New Roman"/>
          <w:sz w:val="24"/>
          <w:szCs w:val="24"/>
        </w:rPr>
        <w:t>, загадки и поговорки,</w:t>
      </w:r>
      <w:r w:rsidR="0082799F">
        <w:rPr>
          <w:rFonts w:ascii="Times New Roman" w:hAnsi="Times New Roman" w:cs="Times New Roman"/>
          <w:sz w:val="24"/>
          <w:szCs w:val="24"/>
        </w:rPr>
        <w:t xml:space="preserve"> </w:t>
      </w:r>
      <w:r w:rsidRPr="0082799F">
        <w:rPr>
          <w:rFonts w:ascii="Times New Roman" w:hAnsi="Times New Roman" w:cs="Times New Roman"/>
          <w:sz w:val="24"/>
          <w:szCs w:val="24"/>
        </w:rPr>
        <w:t>малыш естественным образом усваивал народный музыкально-поэтический</w:t>
      </w:r>
      <w:r w:rsidR="0082799F">
        <w:rPr>
          <w:rFonts w:ascii="Times New Roman" w:hAnsi="Times New Roman" w:cs="Times New Roman"/>
          <w:sz w:val="24"/>
          <w:szCs w:val="24"/>
        </w:rPr>
        <w:t xml:space="preserve"> </w:t>
      </w:r>
      <w:r w:rsidRPr="0082799F">
        <w:rPr>
          <w:rFonts w:ascii="Times New Roman" w:hAnsi="Times New Roman" w:cs="Times New Roman"/>
          <w:sz w:val="24"/>
          <w:szCs w:val="24"/>
        </w:rPr>
        <w:t>язык, постигал основы традиционной культуры. Взрослея, ребенок так же</w:t>
      </w:r>
      <w:r w:rsidR="0082799F">
        <w:rPr>
          <w:rFonts w:ascii="Times New Roman" w:hAnsi="Times New Roman" w:cs="Times New Roman"/>
          <w:sz w:val="24"/>
          <w:szCs w:val="24"/>
        </w:rPr>
        <w:t xml:space="preserve"> </w:t>
      </w:r>
      <w:r w:rsidRPr="0082799F">
        <w:rPr>
          <w:rFonts w:ascii="Times New Roman" w:hAnsi="Times New Roman" w:cs="Times New Roman"/>
          <w:sz w:val="24"/>
          <w:szCs w:val="24"/>
        </w:rPr>
        <w:t>естественно включался в систему трудовой и празднично-обрядовой жизни</w:t>
      </w:r>
      <w:r w:rsidR="0082799F">
        <w:rPr>
          <w:rFonts w:ascii="Times New Roman" w:hAnsi="Times New Roman" w:cs="Times New Roman"/>
          <w:sz w:val="24"/>
          <w:szCs w:val="24"/>
        </w:rPr>
        <w:t xml:space="preserve"> </w:t>
      </w:r>
      <w:r w:rsidRPr="0082799F">
        <w:rPr>
          <w:rFonts w:ascii="Times New Roman" w:hAnsi="Times New Roman" w:cs="Times New Roman"/>
          <w:sz w:val="24"/>
          <w:szCs w:val="24"/>
        </w:rPr>
        <w:t>взрослых. Связь детей с родителями, с семьей, общиной была тесной и</w:t>
      </w:r>
      <w:r w:rsidR="0082799F">
        <w:rPr>
          <w:rFonts w:ascii="Times New Roman" w:hAnsi="Times New Roman" w:cs="Times New Roman"/>
          <w:sz w:val="24"/>
          <w:szCs w:val="24"/>
        </w:rPr>
        <w:t xml:space="preserve"> </w:t>
      </w:r>
      <w:r w:rsidRPr="0082799F">
        <w:rPr>
          <w:rFonts w:ascii="Times New Roman" w:hAnsi="Times New Roman" w:cs="Times New Roman"/>
          <w:sz w:val="24"/>
          <w:szCs w:val="24"/>
        </w:rPr>
        <w:t>глубокой. При этом взрослое население общины относилось к малышам с</w:t>
      </w:r>
      <w:r w:rsidR="0082799F">
        <w:rPr>
          <w:rFonts w:ascii="Times New Roman" w:hAnsi="Times New Roman" w:cs="Times New Roman"/>
          <w:sz w:val="24"/>
          <w:szCs w:val="24"/>
        </w:rPr>
        <w:t xml:space="preserve"> </w:t>
      </w:r>
      <w:r w:rsidRPr="0082799F">
        <w:rPr>
          <w:rFonts w:ascii="Times New Roman" w:hAnsi="Times New Roman" w:cs="Times New Roman"/>
          <w:sz w:val="24"/>
          <w:szCs w:val="24"/>
        </w:rPr>
        <w:t>любовью, заботой и терпимостью.</w:t>
      </w:r>
    </w:p>
    <w:p w:rsidR="000C0A84" w:rsidRPr="002E018A" w:rsidRDefault="000C0A84" w:rsidP="007335D0">
      <w:pPr>
        <w:pStyle w:val="a3"/>
        <w:shd w:val="clear" w:color="auto" w:fill="FFFFFF"/>
        <w:spacing w:before="180" w:beforeAutospacing="0" w:after="180" w:afterAutospacing="0"/>
        <w:outlineLvl w:val="0"/>
        <w:rPr>
          <w:b/>
          <w:color w:val="111111"/>
        </w:rPr>
      </w:pPr>
      <w:r w:rsidRPr="002E018A">
        <w:rPr>
          <w:b/>
          <w:color w:val="111111"/>
        </w:rPr>
        <w:t>Актуальность</w:t>
      </w:r>
    </w:p>
    <w:p w:rsidR="000C0A84" w:rsidRPr="000C0A84" w:rsidRDefault="000C0A84" w:rsidP="000C0A8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0C0A84">
        <w:rPr>
          <w:color w:val="000000" w:themeColor="text1"/>
        </w:rPr>
        <w:t>Важной задачей воспитания подрастающего поколения всегда было и остается воспитание патриотизма и гражданственности, так как именно в этом основа жизнеспособности любого общества и государства, преемственности поколений. Источником патриотического воспитания дошкольников является естественная среда его жизнедеятельности. Это </w:t>
      </w:r>
      <w:r w:rsidRPr="000C0A84">
        <w:rPr>
          <w:i/>
          <w:iCs/>
          <w:color w:val="000000" w:themeColor="text1"/>
          <w:bdr w:val="none" w:sz="0" w:space="0" w:color="auto" w:frame="1"/>
        </w:rPr>
        <w:t>«малая Родина»</w:t>
      </w:r>
      <w:r w:rsidRPr="000C0A84">
        <w:rPr>
          <w:color w:val="000000" w:themeColor="text1"/>
        </w:rPr>
        <w:t>: социальная и природная сфера края, отдельные страницы истории и культуры. Культурные традиции своего народа, как мать и отец, должны стать неотъемлемой частью души ребенка, началом, порождающим личность.</w:t>
      </w:r>
    </w:p>
    <w:p w:rsidR="000C0A84" w:rsidRPr="000C0A84" w:rsidRDefault="000C0A84" w:rsidP="000C0A8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0C0A84">
        <w:rPr>
          <w:color w:val="000000" w:themeColor="text1"/>
        </w:rPr>
        <w:t>Формирование любви к малой Родине, через </w:t>
      </w:r>
      <w:r w:rsidRPr="000C0A84">
        <w:rPr>
          <w:rStyle w:val="a4"/>
          <w:b w:val="0"/>
          <w:color w:val="000000" w:themeColor="text1"/>
          <w:bdr w:val="none" w:sz="0" w:space="0" w:color="auto" w:frame="1"/>
        </w:rPr>
        <w:t>ознакомление</w:t>
      </w:r>
      <w:r w:rsidRPr="000C0A84">
        <w:rPr>
          <w:b/>
          <w:color w:val="000000" w:themeColor="text1"/>
        </w:rPr>
        <w:t> </w:t>
      </w:r>
      <w:r w:rsidRPr="000C0A84">
        <w:rPr>
          <w:color w:val="000000" w:themeColor="text1"/>
        </w:rPr>
        <w:t>детей дошкольного возраста с историей, народно-прикладным искусством и </w:t>
      </w:r>
      <w:r w:rsidRPr="000C0A84">
        <w:rPr>
          <w:rStyle w:val="a4"/>
          <w:b w:val="0"/>
          <w:color w:val="000000" w:themeColor="text1"/>
          <w:bdr w:val="none" w:sz="0" w:space="0" w:color="auto" w:frame="1"/>
        </w:rPr>
        <w:t>фольклором станет эффективнее</w:t>
      </w:r>
      <w:r w:rsidRPr="000C0A84">
        <w:rPr>
          <w:color w:val="000000" w:themeColor="text1"/>
        </w:rPr>
        <w:t>, если систематически и планомерно осуществлять процесс </w:t>
      </w:r>
      <w:r w:rsidRPr="000C0A84">
        <w:rPr>
          <w:rStyle w:val="a4"/>
          <w:b w:val="0"/>
          <w:color w:val="000000" w:themeColor="text1"/>
          <w:bdr w:val="none" w:sz="0" w:space="0" w:color="auto" w:frame="1"/>
        </w:rPr>
        <w:t>ознакомления</w:t>
      </w:r>
      <w:r w:rsidRPr="000C0A84">
        <w:rPr>
          <w:color w:val="000000" w:themeColor="text1"/>
        </w:rPr>
        <w:t> детей с предметами и явлениями </w:t>
      </w:r>
      <w:r w:rsidRPr="000C0A84">
        <w:rPr>
          <w:rStyle w:val="a4"/>
          <w:b w:val="0"/>
          <w:color w:val="000000" w:themeColor="text1"/>
          <w:bdr w:val="none" w:sz="0" w:space="0" w:color="auto" w:frame="1"/>
        </w:rPr>
        <w:t>окружающей</w:t>
      </w:r>
      <w:r w:rsidRPr="000C0A84">
        <w:rPr>
          <w:b/>
          <w:color w:val="000000" w:themeColor="text1"/>
        </w:rPr>
        <w:t> </w:t>
      </w:r>
      <w:r w:rsidRPr="000C0A84">
        <w:rPr>
          <w:color w:val="000000" w:themeColor="text1"/>
        </w:rPr>
        <w:t>действительности — природой, произведениями искусства, </w:t>
      </w:r>
      <w:r w:rsidRPr="000C0A84">
        <w:rPr>
          <w:rStyle w:val="a4"/>
          <w:b w:val="0"/>
          <w:color w:val="000000" w:themeColor="text1"/>
          <w:bdr w:val="none" w:sz="0" w:space="0" w:color="auto" w:frame="1"/>
        </w:rPr>
        <w:t>фольклором</w:t>
      </w:r>
      <w:r w:rsidRPr="000C0A84">
        <w:rPr>
          <w:b/>
          <w:color w:val="000000" w:themeColor="text1"/>
        </w:rPr>
        <w:t>,</w:t>
      </w:r>
      <w:r w:rsidRPr="000C0A84">
        <w:rPr>
          <w:color w:val="000000" w:themeColor="text1"/>
        </w:rPr>
        <w:t xml:space="preserve"> историей, традициями, обрядами, народно-прикладным искусством Башкортостана.</w:t>
      </w:r>
    </w:p>
    <w:p w:rsidR="000C0A84" w:rsidRPr="000C0A84" w:rsidRDefault="000C0A84" w:rsidP="00220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C0A84" w:rsidRPr="0082799F" w:rsidRDefault="00220961" w:rsidP="007335D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2799F">
        <w:rPr>
          <w:rFonts w:ascii="Times New Roman" w:hAnsi="Times New Roman" w:cs="Times New Roman"/>
          <w:b/>
          <w:bCs/>
          <w:sz w:val="24"/>
          <w:szCs w:val="24"/>
        </w:rPr>
        <w:t>Направленность программы</w:t>
      </w:r>
    </w:p>
    <w:p w:rsidR="00220961" w:rsidRPr="0082799F" w:rsidRDefault="00220961" w:rsidP="00220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99F">
        <w:rPr>
          <w:rFonts w:ascii="Times New Roman" w:hAnsi="Times New Roman" w:cs="Times New Roman"/>
          <w:sz w:val="24"/>
          <w:szCs w:val="24"/>
        </w:rPr>
        <w:t>Настоящая программа построена на развитие эмоциональной сферы</w:t>
      </w:r>
      <w:r w:rsidR="0082799F">
        <w:rPr>
          <w:rFonts w:ascii="Times New Roman" w:hAnsi="Times New Roman" w:cs="Times New Roman"/>
          <w:sz w:val="24"/>
          <w:szCs w:val="24"/>
        </w:rPr>
        <w:t xml:space="preserve"> </w:t>
      </w:r>
      <w:r w:rsidRPr="0082799F">
        <w:rPr>
          <w:rFonts w:ascii="Times New Roman" w:hAnsi="Times New Roman" w:cs="Times New Roman"/>
          <w:sz w:val="24"/>
          <w:szCs w:val="24"/>
        </w:rPr>
        <w:t>ребенка, его эстетического чутья, а также на стимулирование творческой</w:t>
      </w:r>
      <w:r w:rsidR="0082799F">
        <w:rPr>
          <w:rFonts w:ascii="Times New Roman" w:hAnsi="Times New Roman" w:cs="Times New Roman"/>
          <w:sz w:val="24"/>
          <w:szCs w:val="24"/>
        </w:rPr>
        <w:t xml:space="preserve"> </w:t>
      </w:r>
      <w:r w:rsidRPr="0082799F">
        <w:rPr>
          <w:rFonts w:ascii="Times New Roman" w:hAnsi="Times New Roman" w:cs="Times New Roman"/>
          <w:sz w:val="24"/>
          <w:szCs w:val="24"/>
        </w:rPr>
        <w:t>деятельности по освоению народной культуры.</w:t>
      </w:r>
      <w:r w:rsidR="0082799F">
        <w:rPr>
          <w:rFonts w:ascii="Times New Roman" w:hAnsi="Times New Roman" w:cs="Times New Roman"/>
          <w:sz w:val="24"/>
          <w:szCs w:val="24"/>
        </w:rPr>
        <w:t xml:space="preserve"> </w:t>
      </w:r>
      <w:r w:rsidRPr="0082799F">
        <w:rPr>
          <w:rFonts w:ascii="Times New Roman" w:hAnsi="Times New Roman" w:cs="Times New Roman"/>
          <w:sz w:val="24"/>
          <w:szCs w:val="24"/>
        </w:rPr>
        <w:t>Мудрость и простота, органично сочетающиеся в фольклоре, помогают</w:t>
      </w:r>
      <w:r w:rsidR="0082799F">
        <w:rPr>
          <w:rFonts w:ascii="Times New Roman" w:hAnsi="Times New Roman" w:cs="Times New Roman"/>
          <w:sz w:val="24"/>
          <w:szCs w:val="24"/>
        </w:rPr>
        <w:t xml:space="preserve"> </w:t>
      </w:r>
      <w:r w:rsidR="000C0A84">
        <w:rPr>
          <w:rFonts w:ascii="Times New Roman" w:hAnsi="Times New Roman" w:cs="Times New Roman"/>
          <w:sz w:val="24"/>
          <w:szCs w:val="24"/>
        </w:rPr>
        <w:t>донести до детей</w:t>
      </w:r>
      <w:r w:rsidRPr="0082799F">
        <w:rPr>
          <w:rFonts w:ascii="Times New Roman" w:hAnsi="Times New Roman" w:cs="Times New Roman"/>
          <w:sz w:val="24"/>
          <w:szCs w:val="24"/>
        </w:rPr>
        <w:t xml:space="preserve"> высокие нравственные идеалы башкирского народа.</w:t>
      </w:r>
    </w:p>
    <w:p w:rsidR="00220961" w:rsidRPr="0082799F" w:rsidRDefault="00220961" w:rsidP="00220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99F">
        <w:rPr>
          <w:rFonts w:ascii="Times New Roman" w:hAnsi="Times New Roman" w:cs="Times New Roman"/>
          <w:sz w:val="24"/>
          <w:szCs w:val="24"/>
        </w:rPr>
        <w:t>Воспитание трудолюбия, милосердия, терпимости, честности; уважение к</w:t>
      </w:r>
      <w:r w:rsidR="0082799F">
        <w:rPr>
          <w:rFonts w:ascii="Times New Roman" w:hAnsi="Times New Roman" w:cs="Times New Roman"/>
          <w:sz w:val="24"/>
          <w:szCs w:val="24"/>
        </w:rPr>
        <w:t xml:space="preserve"> </w:t>
      </w:r>
      <w:r w:rsidRPr="0082799F">
        <w:rPr>
          <w:rFonts w:ascii="Times New Roman" w:hAnsi="Times New Roman" w:cs="Times New Roman"/>
          <w:sz w:val="24"/>
          <w:szCs w:val="24"/>
        </w:rPr>
        <w:t>старшим, забота о младших – заповеди народной педагогики, которые</w:t>
      </w:r>
      <w:r w:rsidR="0082799F">
        <w:rPr>
          <w:rFonts w:ascii="Times New Roman" w:hAnsi="Times New Roman" w:cs="Times New Roman"/>
          <w:sz w:val="24"/>
          <w:szCs w:val="24"/>
        </w:rPr>
        <w:t xml:space="preserve"> </w:t>
      </w:r>
      <w:r w:rsidRPr="0082799F">
        <w:rPr>
          <w:rFonts w:ascii="Times New Roman" w:hAnsi="Times New Roman" w:cs="Times New Roman"/>
          <w:sz w:val="24"/>
          <w:szCs w:val="24"/>
        </w:rPr>
        <w:t>служат своеобразным ориентиром данной программы, ее духовным</w:t>
      </w:r>
      <w:r w:rsidR="0082799F">
        <w:rPr>
          <w:rFonts w:ascii="Times New Roman" w:hAnsi="Times New Roman" w:cs="Times New Roman"/>
          <w:sz w:val="24"/>
          <w:szCs w:val="24"/>
        </w:rPr>
        <w:t xml:space="preserve"> </w:t>
      </w:r>
      <w:r w:rsidRPr="0082799F">
        <w:rPr>
          <w:rFonts w:ascii="Times New Roman" w:hAnsi="Times New Roman" w:cs="Times New Roman"/>
          <w:sz w:val="24"/>
          <w:szCs w:val="24"/>
        </w:rPr>
        <w:t>компасом.</w:t>
      </w:r>
    </w:p>
    <w:p w:rsidR="00220961" w:rsidRDefault="00220961" w:rsidP="00220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799F">
        <w:rPr>
          <w:rFonts w:ascii="Times New Roman" w:hAnsi="Times New Roman" w:cs="Times New Roman"/>
          <w:sz w:val="24"/>
          <w:szCs w:val="24"/>
        </w:rPr>
        <w:t>Программа является образовательной, подготавливающей в доступной</w:t>
      </w:r>
      <w:r w:rsidR="0082799F">
        <w:rPr>
          <w:rFonts w:ascii="Times New Roman" w:hAnsi="Times New Roman" w:cs="Times New Roman"/>
          <w:sz w:val="24"/>
          <w:szCs w:val="24"/>
        </w:rPr>
        <w:t xml:space="preserve"> </w:t>
      </w:r>
      <w:r w:rsidRPr="0082799F">
        <w:rPr>
          <w:rFonts w:ascii="Times New Roman" w:hAnsi="Times New Roman" w:cs="Times New Roman"/>
          <w:sz w:val="24"/>
          <w:szCs w:val="24"/>
        </w:rPr>
        <w:t>и увлекательной форме подводит детей к полноценным знаниям по устному</w:t>
      </w:r>
      <w:r w:rsidR="0082799F">
        <w:rPr>
          <w:rFonts w:ascii="Times New Roman" w:hAnsi="Times New Roman" w:cs="Times New Roman"/>
          <w:sz w:val="24"/>
          <w:szCs w:val="24"/>
        </w:rPr>
        <w:t xml:space="preserve"> </w:t>
      </w:r>
      <w:r w:rsidRPr="0082799F">
        <w:rPr>
          <w:rFonts w:ascii="Times New Roman" w:hAnsi="Times New Roman" w:cs="Times New Roman"/>
          <w:sz w:val="24"/>
          <w:szCs w:val="24"/>
        </w:rPr>
        <w:t>народному творчеству, вовлекает их в творческую художественную</w:t>
      </w:r>
      <w:r w:rsidR="0082799F">
        <w:rPr>
          <w:rFonts w:ascii="Times New Roman" w:hAnsi="Times New Roman" w:cs="Times New Roman"/>
          <w:sz w:val="24"/>
          <w:szCs w:val="24"/>
        </w:rPr>
        <w:t xml:space="preserve"> </w:t>
      </w:r>
      <w:r w:rsidRPr="0082799F">
        <w:rPr>
          <w:rFonts w:ascii="Times New Roman" w:hAnsi="Times New Roman" w:cs="Times New Roman"/>
          <w:sz w:val="24"/>
          <w:szCs w:val="24"/>
        </w:rPr>
        <w:t>деятельность.</w:t>
      </w:r>
    </w:p>
    <w:p w:rsidR="00C03766" w:rsidRPr="00C03766" w:rsidRDefault="00C03766" w:rsidP="00C03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766">
        <w:rPr>
          <w:rFonts w:ascii="Times New Roman" w:hAnsi="Times New Roman" w:cs="Times New Roman"/>
          <w:sz w:val="24"/>
          <w:szCs w:val="24"/>
        </w:rPr>
        <w:t>Программа направлена на духовно - нравственное воспитание дошкольников через ознакомление с народным творчеством и традициями.</w:t>
      </w:r>
    </w:p>
    <w:p w:rsidR="00C03766" w:rsidRDefault="00C03766" w:rsidP="00C0376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03766">
        <w:rPr>
          <w:rFonts w:ascii="Times New Roman" w:hAnsi="Times New Roman" w:cs="Times New Roman"/>
          <w:sz w:val="24"/>
          <w:szCs w:val="24"/>
        </w:rPr>
        <w:t>В настоящее время в нашем дошкольном учреждении появилась возможность приобщения дошкольников к башкирской традиционной культуре в условиях дополнительного образования, кружковой работе. Главная задача кружка состоит в том, чтобы помочь ребёнку развиваться как уникальному существу, проявляющему свой творческий потенциал, выбирающему при этом оптимальные виды деятельности. В программе определены пути решения задач нравственного воспитания: уважительное отношение педагога к каждому ребёнку, эмоционально – позитивное общение дошкольников.</w:t>
      </w:r>
    </w:p>
    <w:p w:rsidR="00737BEB" w:rsidRDefault="00737BEB" w:rsidP="00C0376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37BEB" w:rsidRPr="00737BEB" w:rsidRDefault="00737BEB" w:rsidP="007335D0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37BEB">
        <w:rPr>
          <w:rFonts w:ascii="Times New Roman" w:hAnsi="Times New Roman" w:cs="Times New Roman"/>
          <w:b/>
          <w:sz w:val="24"/>
          <w:szCs w:val="24"/>
        </w:rPr>
        <w:lastRenderedPageBreak/>
        <w:t>Новизна программы</w:t>
      </w:r>
    </w:p>
    <w:p w:rsidR="00737BEB" w:rsidRPr="00737BEB" w:rsidRDefault="00737BEB" w:rsidP="007B1E8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37BEB">
        <w:rPr>
          <w:rFonts w:ascii="Times New Roman" w:hAnsi="Times New Roman" w:cs="Times New Roman"/>
          <w:sz w:val="24"/>
          <w:szCs w:val="24"/>
        </w:rPr>
        <w:t>Сохранение обычаев, фольклора, музыки, предметов материальной культуры каждой местности, необходимо для сохранения культуры всей страны. Воздействие его высоко и на ум, и на душу.</w:t>
      </w:r>
    </w:p>
    <w:p w:rsidR="00737BEB" w:rsidRPr="00737BEB" w:rsidRDefault="00737BEB" w:rsidP="007B1E8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37BEB">
        <w:rPr>
          <w:rFonts w:ascii="Times New Roman" w:hAnsi="Times New Roman" w:cs="Times New Roman"/>
          <w:sz w:val="24"/>
          <w:szCs w:val="24"/>
        </w:rPr>
        <w:t>Одна из задач данной программы помочь детям определиться в новых жизненных условиях, привлечь внимание к истории наших предков, научить детей использовать эти знания, опыт в современной жизни.</w:t>
      </w:r>
    </w:p>
    <w:p w:rsidR="00737BEB" w:rsidRDefault="00737BEB" w:rsidP="007B1E8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37BEB">
        <w:rPr>
          <w:rFonts w:ascii="Times New Roman" w:hAnsi="Times New Roman" w:cs="Times New Roman"/>
          <w:sz w:val="24"/>
          <w:szCs w:val="24"/>
        </w:rPr>
        <w:t>Интерес к культуре, к истории, традициям родного края в последнее время значительно вырос. Но детям не всегда интересно то, что интересно взрослому. Для ребенка ценна та информация, которую можно воспринимать не только глазами, но и тактильно, пропустить информацию через себя, через историю своей семьи, через еще сохранившиеся предметы материальной культуры.</w:t>
      </w:r>
    </w:p>
    <w:p w:rsidR="0031144A" w:rsidRDefault="000C0A84" w:rsidP="0031144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rFonts w:ascii="Arial" w:hAnsi="Arial" w:cs="Arial"/>
          <w:color w:val="111111"/>
          <w:sz w:val="19"/>
          <w:szCs w:val="19"/>
        </w:rPr>
        <w:t> </w:t>
      </w:r>
      <w:r w:rsidRPr="000C0A84">
        <w:rPr>
          <w:b/>
          <w:color w:val="111111"/>
          <w:bdr w:val="none" w:sz="0" w:space="0" w:color="auto" w:frame="1"/>
        </w:rPr>
        <w:t>Цель</w:t>
      </w:r>
      <w:r w:rsidRPr="000C0A84">
        <w:rPr>
          <w:b/>
          <w:color w:val="111111"/>
        </w:rPr>
        <w:t>:</w:t>
      </w:r>
      <w:r w:rsidRPr="000C0A84">
        <w:rPr>
          <w:color w:val="111111"/>
        </w:rPr>
        <w:t> </w:t>
      </w:r>
      <w:r w:rsidR="0031144A" w:rsidRPr="0031144A">
        <w:rPr>
          <w:color w:val="111111"/>
        </w:rPr>
        <w:t>Дать первоначальные представле</w:t>
      </w:r>
      <w:r w:rsidR="0031144A">
        <w:rPr>
          <w:color w:val="111111"/>
        </w:rPr>
        <w:t xml:space="preserve">ния основ национальной культуры. </w:t>
      </w:r>
      <w:r w:rsidR="0031144A" w:rsidRPr="0031144A">
        <w:rPr>
          <w:color w:val="111111"/>
        </w:rPr>
        <w:t>Вызвать интерес к познанию культуры своего народа, способствовать формированию художественных и творческих способностей на основе ознакомления  с национальной культурой.</w:t>
      </w:r>
      <w:r w:rsidR="0031144A">
        <w:rPr>
          <w:color w:val="111111"/>
        </w:rPr>
        <w:t xml:space="preserve"> </w:t>
      </w:r>
      <w:r w:rsidR="0031144A">
        <w:rPr>
          <w:rStyle w:val="a4"/>
          <w:b w:val="0"/>
          <w:color w:val="111111"/>
          <w:bdr w:val="none" w:sz="0" w:space="0" w:color="auto" w:frame="1"/>
        </w:rPr>
        <w:t>П</w:t>
      </w:r>
      <w:r w:rsidRPr="000C0A84">
        <w:rPr>
          <w:rStyle w:val="a4"/>
          <w:b w:val="0"/>
          <w:color w:val="111111"/>
          <w:bdr w:val="none" w:sz="0" w:space="0" w:color="auto" w:frame="1"/>
        </w:rPr>
        <w:t>ознакомить детей с историей</w:t>
      </w:r>
      <w:r w:rsidRPr="000C0A84">
        <w:rPr>
          <w:color w:val="111111"/>
        </w:rPr>
        <w:t>, культурой, традициями, обрядами и </w:t>
      </w:r>
      <w:r w:rsidRPr="000C0A84">
        <w:rPr>
          <w:rStyle w:val="a4"/>
          <w:b w:val="0"/>
          <w:color w:val="111111"/>
          <w:bdr w:val="none" w:sz="0" w:space="0" w:color="auto" w:frame="1"/>
        </w:rPr>
        <w:t>фольклором</w:t>
      </w:r>
      <w:r>
        <w:rPr>
          <w:color w:val="111111"/>
        </w:rPr>
        <w:t> Башкортостана</w:t>
      </w:r>
      <w:r w:rsidR="0031144A">
        <w:rPr>
          <w:color w:val="111111"/>
        </w:rPr>
        <w:t>.</w:t>
      </w:r>
    </w:p>
    <w:p w:rsidR="000C0A84" w:rsidRPr="0031144A" w:rsidRDefault="000C0A84" w:rsidP="007335D0">
      <w:pPr>
        <w:pStyle w:val="a3"/>
        <w:shd w:val="clear" w:color="auto" w:fill="FFFFFF"/>
        <w:spacing w:before="0" w:beforeAutospacing="0" w:after="0" w:afterAutospacing="0"/>
        <w:outlineLvl w:val="0"/>
        <w:rPr>
          <w:color w:val="111111"/>
        </w:rPr>
      </w:pPr>
      <w:r w:rsidRPr="000C0A84">
        <w:rPr>
          <w:b/>
          <w:color w:val="111111"/>
          <w:bdr w:val="none" w:sz="0" w:space="0" w:color="auto" w:frame="1"/>
        </w:rPr>
        <w:t>Задачи</w:t>
      </w:r>
      <w:r w:rsidRPr="000C0A84">
        <w:rPr>
          <w:b/>
          <w:color w:val="111111"/>
        </w:rPr>
        <w:t>:</w:t>
      </w:r>
    </w:p>
    <w:p w:rsidR="000C0A84" w:rsidRPr="000C0A84" w:rsidRDefault="000C0A84" w:rsidP="0031144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0C0A84">
        <w:rPr>
          <w:color w:val="111111"/>
        </w:rPr>
        <w:t>Воспитывать добрые чувства и интерес к своей малой Родине.</w:t>
      </w:r>
    </w:p>
    <w:p w:rsidR="000C0A84" w:rsidRPr="000C0A84" w:rsidRDefault="000C0A84" w:rsidP="0031144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0C0A84">
        <w:rPr>
          <w:color w:val="111111"/>
        </w:rPr>
        <w:t>Воспитывать желание </w:t>
      </w:r>
      <w:r w:rsidRPr="000C0A84">
        <w:rPr>
          <w:rStyle w:val="a4"/>
          <w:b w:val="0"/>
          <w:color w:val="111111"/>
          <w:bdr w:val="none" w:sz="0" w:space="0" w:color="auto" w:frame="1"/>
        </w:rPr>
        <w:t>познавать</w:t>
      </w:r>
      <w:r w:rsidRPr="000C0A84">
        <w:rPr>
          <w:color w:val="111111"/>
        </w:rPr>
        <w:t> и возродить лучшие традиции своего народа.</w:t>
      </w:r>
    </w:p>
    <w:p w:rsidR="000C0A84" w:rsidRPr="000C0A84" w:rsidRDefault="000C0A84" w:rsidP="000C0A8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0C0A84">
        <w:rPr>
          <w:rStyle w:val="a4"/>
          <w:b w:val="0"/>
          <w:color w:val="111111"/>
          <w:bdr w:val="none" w:sz="0" w:space="0" w:color="auto" w:frame="1"/>
        </w:rPr>
        <w:t>Познакомить</w:t>
      </w:r>
      <w:r w:rsidRPr="000C0A84">
        <w:rPr>
          <w:color w:val="111111"/>
        </w:rPr>
        <w:t> с культурным наследием Башкортостана </w:t>
      </w:r>
      <w:r w:rsidRPr="000C0A84">
        <w:rPr>
          <w:i/>
          <w:iCs/>
          <w:color w:val="111111"/>
          <w:bdr w:val="none" w:sz="0" w:space="0" w:color="auto" w:frame="1"/>
        </w:rPr>
        <w:t>(языком, </w:t>
      </w:r>
      <w:r w:rsidRPr="000C0A84">
        <w:rPr>
          <w:rStyle w:val="a4"/>
          <w:b w:val="0"/>
          <w:i/>
          <w:iCs/>
          <w:color w:val="111111"/>
          <w:bdr w:val="none" w:sz="0" w:space="0" w:color="auto" w:frame="1"/>
        </w:rPr>
        <w:t>фольклором</w:t>
      </w:r>
      <w:r w:rsidRPr="000C0A84">
        <w:rPr>
          <w:i/>
          <w:iCs/>
          <w:color w:val="111111"/>
          <w:bdr w:val="none" w:sz="0" w:space="0" w:color="auto" w:frame="1"/>
        </w:rPr>
        <w:t>, обычаями, обрядами)</w:t>
      </w:r>
      <w:r w:rsidRPr="000C0A84">
        <w:rPr>
          <w:color w:val="111111"/>
        </w:rPr>
        <w:t>.</w:t>
      </w:r>
    </w:p>
    <w:p w:rsidR="000C0A84" w:rsidRPr="000C0A84" w:rsidRDefault="000C0A84" w:rsidP="000C0A8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0C0A84">
        <w:rPr>
          <w:color w:val="111111"/>
        </w:rPr>
        <w:t>Знакомство с башкирским народным костюмом.</w:t>
      </w:r>
    </w:p>
    <w:p w:rsidR="0031144A" w:rsidRDefault="000C0A84" w:rsidP="0031144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0C0A84">
        <w:rPr>
          <w:rStyle w:val="a4"/>
          <w:b w:val="0"/>
          <w:color w:val="111111"/>
          <w:bdr w:val="none" w:sz="0" w:space="0" w:color="auto" w:frame="1"/>
        </w:rPr>
        <w:t>Познакомить пословицами</w:t>
      </w:r>
      <w:r w:rsidR="0031144A">
        <w:rPr>
          <w:color w:val="111111"/>
        </w:rPr>
        <w:t xml:space="preserve">, поговорками, загадками. </w:t>
      </w:r>
      <w:r w:rsidR="0031144A" w:rsidRPr="0031144A">
        <w:rPr>
          <w:color w:val="111111"/>
        </w:rPr>
        <w:t xml:space="preserve"> </w:t>
      </w:r>
      <w:r w:rsidR="0031144A" w:rsidRPr="009C7F37">
        <w:rPr>
          <w:color w:val="111111"/>
        </w:rPr>
        <w:t>Воспитывать интерес к народному устному творчеству.</w:t>
      </w:r>
    </w:p>
    <w:p w:rsidR="000C0A84" w:rsidRPr="000C0A84" w:rsidRDefault="000C0A84" w:rsidP="000C0A84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0C0A84">
        <w:rPr>
          <w:color w:val="111111"/>
        </w:rPr>
        <w:t>Формирование у детей устойчивого интереса к народным традициям, обрядам и развитие музыкальных и творческих способностей закрепляется через различные формы народного </w:t>
      </w:r>
      <w:r w:rsidRPr="000C0A84">
        <w:rPr>
          <w:rStyle w:val="a4"/>
          <w:b w:val="0"/>
          <w:color w:val="111111"/>
          <w:bdr w:val="none" w:sz="0" w:space="0" w:color="auto" w:frame="1"/>
        </w:rPr>
        <w:t>фольклора</w:t>
      </w:r>
      <w:r w:rsidRPr="000C0A84">
        <w:rPr>
          <w:color w:val="111111"/>
        </w:rPr>
        <w:t>.</w:t>
      </w:r>
    </w:p>
    <w:p w:rsidR="000C0A84" w:rsidRPr="000C0A84" w:rsidRDefault="000C0A84" w:rsidP="000C0A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0A84" w:rsidRDefault="00C03766" w:rsidP="00220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766">
        <w:rPr>
          <w:rFonts w:ascii="Times New Roman" w:hAnsi="Times New Roman" w:cs="Times New Roman"/>
          <w:sz w:val="24"/>
          <w:szCs w:val="24"/>
        </w:rPr>
        <w:t>Содержание к</w:t>
      </w:r>
      <w:r w:rsidR="00414454">
        <w:rPr>
          <w:rFonts w:ascii="Times New Roman" w:hAnsi="Times New Roman" w:cs="Times New Roman"/>
          <w:sz w:val="24"/>
          <w:szCs w:val="24"/>
        </w:rPr>
        <w:t xml:space="preserve">ружка ориентировано на детей старшей группы. </w:t>
      </w:r>
      <w:r w:rsidRPr="00C03766">
        <w:rPr>
          <w:rFonts w:ascii="Times New Roman" w:hAnsi="Times New Roman" w:cs="Times New Roman"/>
          <w:sz w:val="24"/>
          <w:szCs w:val="24"/>
        </w:rPr>
        <w:t>Занятия проводятся 1 раз в нед</w:t>
      </w:r>
      <w:r w:rsidR="00414454">
        <w:rPr>
          <w:rFonts w:ascii="Times New Roman" w:hAnsi="Times New Roman" w:cs="Times New Roman"/>
          <w:sz w:val="24"/>
          <w:szCs w:val="24"/>
        </w:rPr>
        <w:t xml:space="preserve">елю во 2 - ой половине дня по 25 </w:t>
      </w:r>
      <w:r w:rsidRPr="00C03766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0C0A84" w:rsidRDefault="000C0A84" w:rsidP="00220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0A84" w:rsidRDefault="000C0A84" w:rsidP="00220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18A" w:rsidRDefault="002E018A" w:rsidP="002E0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018A" w:rsidRDefault="002E018A" w:rsidP="002E0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018A" w:rsidRDefault="002E018A" w:rsidP="002E0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018A" w:rsidRDefault="002E018A" w:rsidP="002E0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018A" w:rsidRDefault="002E018A" w:rsidP="002E0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018A" w:rsidRDefault="002E018A" w:rsidP="002E0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018A" w:rsidRDefault="002E018A" w:rsidP="002E0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018A" w:rsidRDefault="002E018A" w:rsidP="002E0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018A" w:rsidRDefault="002E018A" w:rsidP="002E0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018A" w:rsidRDefault="002E018A" w:rsidP="002E0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018A" w:rsidRDefault="002E018A" w:rsidP="002E0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018A" w:rsidRDefault="002E018A" w:rsidP="002E0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018A" w:rsidRDefault="002E018A" w:rsidP="002E0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018A" w:rsidRDefault="002E018A" w:rsidP="002E0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018A" w:rsidRDefault="002E018A" w:rsidP="002E0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018A" w:rsidRDefault="002E018A" w:rsidP="002E0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018A" w:rsidRDefault="002E018A" w:rsidP="002E0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018A" w:rsidRDefault="002E018A" w:rsidP="002E0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018A" w:rsidRDefault="002E018A" w:rsidP="002E0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0A84" w:rsidRDefault="002E018A" w:rsidP="007335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Перспект</w:t>
      </w:r>
      <w:r w:rsidR="00257D10">
        <w:rPr>
          <w:rFonts w:ascii="Times New Roman" w:hAnsi="Times New Roman" w:cs="Times New Roman"/>
          <w:sz w:val="24"/>
          <w:szCs w:val="24"/>
        </w:rPr>
        <w:t>ивный план работы на 2017 – 2018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0C0A84" w:rsidRPr="0082799F" w:rsidRDefault="000C0A84" w:rsidP="002209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121"/>
        <w:gridCol w:w="3685"/>
        <w:gridCol w:w="4324"/>
      </w:tblGrid>
      <w:tr w:rsidR="008D0657" w:rsidTr="00EF606D">
        <w:tc>
          <w:tcPr>
            <w:tcW w:w="1104" w:type="dxa"/>
          </w:tcPr>
          <w:p w:rsidR="008D0657" w:rsidRDefault="008D0657" w:rsidP="00EF606D">
            <w:pPr>
              <w:pStyle w:val="a3"/>
              <w:spacing w:before="0" w:beforeAutospacing="0" w:after="288" w:afterAutospacing="0"/>
              <w:textAlignment w:val="baseline"/>
              <w:rPr>
                <w:rFonts w:ascii="Georgia" w:hAnsi="Georgia"/>
                <w:color w:val="333333"/>
                <w:sz w:val="19"/>
                <w:szCs w:val="19"/>
              </w:rPr>
            </w:pPr>
            <w:r>
              <w:rPr>
                <w:rFonts w:ascii="Georgia" w:hAnsi="Georgia"/>
                <w:color w:val="333333"/>
                <w:sz w:val="19"/>
                <w:szCs w:val="19"/>
              </w:rPr>
              <w:t>месяц</w:t>
            </w:r>
          </w:p>
        </w:tc>
        <w:tc>
          <w:tcPr>
            <w:tcW w:w="3685" w:type="dxa"/>
          </w:tcPr>
          <w:p w:rsidR="008D0657" w:rsidRDefault="008D0657" w:rsidP="00EF606D">
            <w:pPr>
              <w:pStyle w:val="a3"/>
              <w:spacing w:before="0" w:beforeAutospacing="0" w:after="288" w:afterAutospacing="0"/>
              <w:textAlignment w:val="baseline"/>
              <w:rPr>
                <w:rFonts w:ascii="Georgia" w:hAnsi="Georgia"/>
                <w:color w:val="333333"/>
                <w:sz w:val="19"/>
                <w:szCs w:val="19"/>
              </w:rPr>
            </w:pPr>
            <w:r>
              <w:rPr>
                <w:rFonts w:ascii="Georgia" w:hAnsi="Georgia"/>
                <w:color w:val="333333"/>
                <w:sz w:val="19"/>
                <w:szCs w:val="19"/>
              </w:rPr>
              <w:t xml:space="preserve">Тема </w:t>
            </w:r>
          </w:p>
        </w:tc>
        <w:tc>
          <w:tcPr>
            <w:tcW w:w="4323" w:type="dxa"/>
          </w:tcPr>
          <w:p w:rsidR="008D0657" w:rsidRDefault="008D0657" w:rsidP="00EF606D">
            <w:pPr>
              <w:pStyle w:val="a3"/>
              <w:spacing w:before="0" w:beforeAutospacing="0" w:after="288" w:afterAutospacing="0"/>
              <w:textAlignment w:val="baseline"/>
              <w:rPr>
                <w:rFonts w:ascii="Georgia" w:hAnsi="Georgia"/>
                <w:color w:val="333333"/>
                <w:sz w:val="19"/>
                <w:szCs w:val="19"/>
              </w:rPr>
            </w:pPr>
            <w:r>
              <w:rPr>
                <w:rFonts w:ascii="Georgia" w:hAnsi="Georgia"/>
                <w:color w:val="333333"/>
                <w:sz w:val="19"/>
                <w:szCs w:val="19"/>
              </w:rPr>
              <w:t xml:space="preserve">Цели и задачи </w:t>
            </w:r>
          </w:p>
        </w:tc>
      </w:tr>
      <w:tr w:rsidR="008D0657" w:rsidTr="002E018A">
        <w:trPr>
          <w:trHeight w:val="569"/>
        </w:trPr>
        <w:tc>
          <w:tcPr>
            <w:tcW w:w="1104" w:type="dxa"/>
          </w:tcPr>
          <w:p w:rsidR="008D0657" w:rsidRDefault="00A84061" w:rsidP="00EF606D">
            <w:pPr>
              <w:pStyle w:val="a3"/>
              <w:spacing w:before="0" w:beforeAutospacing="0" w:after="288" w:afterAutospacing="0"/>
              <w:textAlignment w:val="baseline"/>
              <w:rPr>
                <w:rFonts w:ascii="Georgia" w:hAnsi="Georgia"/>
                <w:color w:val="333333"/>
                <w:sz w:val="19"/>
                <w:szCs w:val="19"/>
              </w:rPr>
            </w:pPr>
            <w:r>
              <w:rPr>
                <w:rFonts w:ascii="Georgia" w:hAnsi="Georgia"/>
                <w:color w:val="333333"/>
                <w:sz w:val="19"/>
                <w:szCs w:val="19"/>
              </w:rPr>
              <w:t>Октябрь</w:t>
            </w:r>
          </w:p>
        </w:tc>
        <w:tc>
          <w:tcPr>
            <w:tcW w:w="3685" w:type="dxa"/>
          </w:tcPr>
          <w:p w:rsidR="008D0657" w:rsidRPr="00C03766" w:rsidRDefault="008D0657" w:rsidP="00EF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84061">
              <w:rPr>
                <w:rFonts w:ascii="Times New Roman" w:hAnsi="Times New Roman" w:cs="Times New Roman"/>
                <w:sz w:val="24"/>
                <w:szCs w:val="24"/>
              </w:rPr>
              <w:t>Беседа «Давай познакомимся». Игра упражнение «Давайте познакомимся»</w:t>
            </w:r>
            <w:r w:rsidRPr="00C037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2263" w:rsidRPr="00B81677" w:rsidRDefault="008D0657" w:rsidP="00512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2F5279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 </w:t>
            </w:r>
            <w:r w:rsidR="00512263" w:rsidRPr="00512263">
              <w:rPr>
                <w:rFonts w:ascii="Times New Roman" w:hAnsi="Times New Roman" w:cs="Times New Roman"/>
                <w:sz w:val="24"/>
                <w:szCs w:val="24"/>
              </w:rPr>
              <w:t xml:space="preserve">рассказ Ф.Губайдуллиной «Красиво ли имя </w:t>
            </w:r>
            <w:proofErr w:type="spellStart"/>
            <w:r w:rsidR="00512263" w:rsidRPr="00512263">
              <w:rPr>
                <w:rFonts w:ascii="Times New Roman" w:hAnsi="Times New Roman" w:cs="Times New Roman"/>
                <w:sz w:val="24"/>
                <w:szCs w:val="24"/>
              </w:rPr>
              <w:t>Хадия</w:t>
            </w:r>
            <w:proofErr w:type="spellEnd"/>
            <w:r w:rsidR="00512263" w:rsidRPr="00512263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8D0657" w:rsidRPr="00251ADF" w:rsidRDefault="008D0657" w:rsidP="00EF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Моя семья (беседа).</w:t>
            </w:r>
            <w:r w:rsidR="00CD09A2">
              <w:rPr>
                <w:rFonts w:ascii="Times New Roman" w:hAnsi="Times New Roman" w:cs="Times New Roman"/>
                <w:sz w:val="24"/>
                <w:szCs w:val="24"/>
              </w:rPr>
              <w:t xml:space="preserve"> Словесная и</w:t>
            </w:r>
            <w:r w:rsidR="00A84061">
              <w:rPr>
                <w:rFonts w:ascii="Times New Roman" w:hAnsi="Times New Roman" w:cs="Times New Roman"/>
                <w:sz w:val="24"/>
                <w:szCs w:val="24"/>
              </w:rPr>
              <w:t>гра «</w:t>
            </w:r>
            <w:r w:rsidR="00CD09A2">
              <w:rPr>
                <w:rFonts w:ascii="Times New Roman" w:hAnsi="Times New Roman" w:cs="Times New Roman"/>
                <w:sz w:val="24"/>
                <w:szCs w:val="24"/>
              </w:rPr>
              <w:t>Хорошо – плохо»</w:t>
            </w:r>
            <w:r w:rsidR="00CD62BB">
              <w:rPr>
                <w:rFonts w:ascii="Times New Roman" w:hAnsi="Times New Roman" w:cs="Times New Roman"/>
                <w:sz w:val="24"/>
                <w:szCs w:val="24"/>
              </w:rPr>
              <w:t>, Пал</w:t>
            </w:r>
            <w:r w:rsidR="000D055F">
              <w:rPr>
                <w:rFonts w:ascii="Times New Roman" w:hAnsi="Times New Roman" w:cs="Times New Roman"/>
                <w:sz w:val="24"/>
                <w:szCs w:val="24"/>
              </w:rPr>
              <w:t>ьчиковая игра «Моя семья» (Мине</w:t>
            </w:r>
            <w:r w:rsidR="000D055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</w:t>
            </w:r>
            <w:r w:rsidR="00CD62BB">
              <w:rPr>
                <w:rFonts w:ascii="Times New Roman" w:hAnsi="Times New Roman" w:cs="Times New Roman"/>
                <w:sz w:val="24"/>
                <w:szCs w:val="24"/>
              </w:rPr>
              <w:t xml:space="preserve"> гәйл</w:t>
            </w:r>
            <w:r w:rsidR="00CD62B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ә)</w:t>
            </w:r>
            <w:r w:rsidR="00251AD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 Чтение стихотворения Х. Габитова “Наша семья”</w:t>
            </w:r>
          </w:p>
          <w:p w:rsidR="00D34B91" w:rsidRDefault="008D0657" w:rsidP="00D34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bookmarkStart w:id="0" w:name="_GoBack"/>
            <w:r w:rsidR="00D34B91">
              <w:rPr>
                <w:rFonts w:ascii="Times New Roman" w:hAnsi="Times New Roman" w:cs="Times New Roman"/>
                <w:sz w:val="24"/>
                <w:szCs w:val="24"/>
              </w:rPr>
              <w:t>Рассматривание кукол в башкирских национальных костюмах (мальчик и девочка).</w:t>
            </w:r>
            <w:bookmarkEnd w:id="0"/>
          </w:p>
          <w:p w:rsidR="00F819FC" w:rsidRDefault="00D34B91" w:rsidP="00F8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«Найди отличия в башкирских костюмах», </w:t>
            </w:r>
            <w:r w:rsidR="00F819FC">
              <w:rPr>
                <w:rFonts w:ascii="Times New Roman" w:hAnsi="Times New Roman" w:cs="Times New Roman"/>
                <w:sz w:val="24"/>
                <w:szCs w:val="24"/>
              </w:rPr>
              <w:t>«Составь фартук», «Составь башкирский пояс»</w:t>
            </w:r>
            <w:r w:rsidR="00DC5F5D" w:rsidRPr="00DC5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0657" w:rsidRPr="002D4B56" w:rsidRDefault="008D0657" w:rsidP="006A3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3" w:type="dxa"/>
          </w:tcPr>
          <w:p w:rsidR="00A84061" w:rsidRDefault="00A84061" w:rsidP="00EF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обращаться  друг другу по имени; знать, что означают наши имена.</w:t>
            </w:r>
          </w:p>
          <w:p w:rsidR="008D0657" w:rsidRPr="0082799F" w:rsidRDefault="008D0657" w:rsidP="00EF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99F">
              <w:rPr>
                <w:rFonts w:ascii="Times New Roman" w:hAnsi="Times New Roman" w:cs="Times New Roman"/>
                <w:sz w:val="24"/>
                <w:szCs w:val="24"/>
              </w:rPr>
              <w:t>Формировать умение знакомиться на башкирском языке,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99F">
              <w:rPr>
                <w:rFonts w:ascii="Times New Roman" w:hAnsi="Times New Roman" w:cs="Times New Roman"/>
                <w:sz w:val="24"/>
                <w:szCs w:val="24"/>
              </w:rPr>
              <w:t>возбуждать в детях желание побольше узнавать друг о друге;</w:t>
            </w:r>
          </w:p>
          <w:p w:rsidR="008D0657" w:rsidRPr="0082799F" w:rsidRDefault="008D0657" w:rsidP="00EF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99F">
              <w:rPr>
                <w:rFonts w:ascii="Times New Roman" w:hAnsi="Times New Roman" w:cs="Times New Roman"/>
                <w:sz w:val="24"/>
                <w:szCs w:val="24"/>
              </w:rPr>
              <w:t>-расширять словарный запас;</w:t>
            </w:r>
          </w:p>
          <w:p w:rsidR="008D0657" w:rsidRDefault="008D0657" w:rsidP="00EF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99F">
              <w:rPr>
                <w:rFonts w:ascii="Times New Roman" w:hAnsi="Times New Roman" w:cs="Times New Roman"/>
                <w:sz w:val="24"/>
                <w:szCs w:val="24"/>
              </w:rPr>
              <w:t>-воспитывать уважение к окружающим;</w:t>
            </w:r>
          </w:p>
          <w:p w:rsidR="008D0657" w:rsidRPr="008D0657" w:rsidRDefault="008D0657" w:rsidP="00EF6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57" w:rsidRDefault="00A84061" w:rsidP="00EF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понятие, что у каждого человека есть свое имя, которое отличает его от других людей. К человеку можно обратиться по имени и отчеству или просто по имени.</w:t>
            </w:r>
          </w:p>
          <w:p w:rsidR="00CC3782" w:rsidRDefault="00CC3782" w:rsidP="00EF6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57" w:rsidRPr="00CC3782" w:rsidRDefault="00CC3782" w:rsidP="00EF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r w:rsidRPr="00CC3782">
              <w:rPr>
                <w:rFonts w:ascii="Times New Roman" w:hAnsi="Times New Roman" w:cs="Times New Roman"/>
                <w:sz w:val="24"/>
                <w:szCs w:val="24"/>
              </w:rPr>
              <w:t xml:space="preserve">названий одежды: рубашка, халат, </w:t>
            </w:r>
            <w:proofErr w:type="spellStart"/>
            <w:r w:rsidRPr="00CC3782">
              <w:rPr>
                <w:rFonts w:ascii="Times New Roman" w:hAnsi="Times New Roman" w:cs="Times New Roman"/>
                <w:sz w:val="24"/>
                <w:szCs w:val="24"/>
              </w:rPr>
              <w:t>камзул</w:t>
            </w:r>
            <w:proofErr w:type="spellEnd"/>
            <w:r w:rsidRPr="00CC3782">
              <w:rPr>
                <w:rFonts w:ascii="Times New Roman" w:hAnsi="Times New Roman" w:cs="Times New Roman"/>
                <w:sz w:val="24"/>
                <w:szCs w:val="24"/>
              </w:rPr>
              <w:t xml:space="preserve"> и названий отдельных деталей одежды: рукав, воротник, подол.</w:t>
            </w:r>
          </w:p>
          <w:p w:rsidR="008D0657" w:rsidRDefault="008D0657" w:rsidP="00EF6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9FC" w:rsidRDefault="00F819FC" w:rsidP="00EF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собирать целый предмет из частей. Закреплять знания о предметах башкирской одежды</w:t>
            </w:r>
          </w:p>
          <w:p w:rsidR="00F819FC" w:rsidRDefault="00F819FC" w:rsidP="00EF6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657" w:rsidRPr="008D0657" w:rsidRDefault="008D0657" w:rsidP="00EF6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657" w:rsidTr="00414454">
        <w:trPr>
          <w:trHeight w:val="4221"/>
        </w:trPr>
        <w:tc>
          <w:tcPr>
            <w:tcW w:w="1104" w:type="dxa"/>
          </w:tcPr>
          <w:p w:rsidR="008D0657" w:rsidRPr="003D7A2D" w:rsidRDefault="00E55443" w:rsidP="00EF606D">
            <w:pPr>
              <w:pStyle w:val="a3"/>
              <w:spacing w:before="0" w:beforeAutospacing="0" w:after="288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Ноябрь</w:t>
            </w:r>
          </w:p>
        </w:tc>
        <w:tc>
          <w:tcPr>
            <w:tcW w:w="3685" w:type="dxa"/>
          </w:tcPr>
          <w:p w:rsidR="00E55443" w:rsidRDefault="003D7A2D" w:rsidP="00E55443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color w:val="111111"/>
                <w:bdr w:val="none" w:sz="0" w:space="0" w:color="auto" w:frame="1"/>
              </w:rPr>
            </w:pPr>
            <w:r>
              <w:rPr>
                <w:iCs/>
                <w:color w:val="111111"/>
                <w:bdr w:val="none" w:sz="0" w:space="0" w:color="auto" w:frame="1"/>
              </w:rPr>
              <w:t>1</w:t>
            </w:r>
            <w:r w:rsidR="00E55443">
              <w:rPr>
                <w:iCs/>
                <w:color w:val="111111"/>
                <w:bdr w:val="none" w:sz="0" w:space="0" w:color="auto" w:frame="1"/>
              </w:rPr>
              <w:t>.</w:t>
            </w:r>
            <w:r w:rsidR="002E6C98">
              <w:rPr>
                <w:iCs/>
                <w:color w:val="111111"/>
                <w:bdr w:val="none" w:sz="0" w:space="0" w:color="auto" w:frame="1"/>
              </w:rPr>
              <w:t xml:space="preserve">Беседа «Хлеб – всему голова». Чтение стихотворения Д. </w:t>
            </w:r>
            <w:proofErr w:type="spellStart"/>
            <w:r w:rsidR="002E6C98">
              <w:rPr>
                <w:iCs/>
                <w:color w:val="111111"/>
                <w:bdr w:val="none" w:sz="0" w:space="0" w:color="auto" w:frame="1"/>
              </w:rPr>
              <w:t>Юлтыя</w:t>
            </w:r>
            <w:proofErr w:type="spellEnd"/>
            <w:r w:rsidR="002E6C98">
              <w:rPr>
                <w:iCs/>
                <w:color w:val="111111"/>
                <w:bdr w:val="none" w:sz="0" w:space="0" w:color="auto" w:frame="1"/>
              </w:rPr>
              <w:t xml:space="preserve"> «В пекарне».</w:t>
            </w:r>
          </w:p>
          <w:p w:rsidR="000D055F" w:rsidRDefault="002E6C98" w:rsidP="00E55443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color w:val="111111"/>
                <w:bdr w:val="none" w:sz="0" w:space="0" w:color="auto" w:frame="1"/>
              </w:rPr>
            </w:pPr>
            <w:r>
              <w:rPr>
                <w:iCs/>
                <w:color w:val="111111"/>
                <w:bdr w:val="none" w:sz="0" w:space="0" w:color="auto" w:frame="1"/>
              </w:rPr>
              <w:t>2.</w:t>
            </w:r>
            <w:r w:rsidR="000D055F">
              <w:rPr>
                <w:iCs/>
                <w:color w:val="111111"/>
                <w:bdr w:val="none" w:sz="0" w:space="0" w:color="auto" w:frame="1"/>
              </w:rPr>
              <w:t xml:space="preserve"> Беседа о труде пчеловода. П/</w:t>
            </w:r>
            <w:r w:rsidR="00B42D55">
              <w:rPr>
                <w:iCs/>
                <w:color w:val="111111"/>
                <w:bdr w:val="none" w:sz="0" w:space="0" w:color="auto" w:frame="1"/>
              </w:rPr>
              <w:t>и</w:t>
            </w:r>
            <w:r w:rsidR="000D055F">
              <w:rPr>
                <w:iCs/>
                <w:color w:val="111111"/>
                <w:bdr w:val="none" w:sz="0" w:space="0" w:color="auto" w:frame="1"/>
              </w:rPr>
              <w:t>гра «Медведь и пчелы»</w:t>
            </w:r>
          </w:p>
          <w:p w:rsidR="005B3880" w:rsidRDefault="00832090" w:rsidP="00E55443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iCs/>
                <w:color w:val="111111"/>
                <w:bdr w:val="none" w:sz="0" w:space="0" w:color="auto" w:frame="1"/>
              </w:rPr>
              <w:t>3.</w:t>
            </w:r>
            <w:r w:rsidR="00B42D55">
              <w:t xml:space="preserve"> </w:t>
            </w:r>
            <w:r w:rsidR="005B3880">
              <w:t>Рассказывание сказки «Медведь и пчелы»</w:t>
            </w:r>
          </w:p>
          <w:p w:rsidR="00B42D55" w:rsidRDefault="007C3AAE" w:rsidP="00E55443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color w:val="111111"/>
                <w:bdr w:val="none" w:sz="0" w:space="0" w:color="auto" w:frame="1"/>
              </w:rPr>
            </w:pPr>
            <w:r>
              <w:rPr>
                <w:iCs/>
                <w:color w:val="111111"/>
                <w:bdr w:val="none" w:sz="0" w:space="0" w:color="auto" w:frame="1"/>
              </w:rPr>
              <w:t>4. Роспись «Платье</w:t>
            </w:r>
            <w:r w:rsidR="00B42D55">
              <w:rPr>
                <w:iCs/>
                <w:color w:val="111111"/>
                <w:bdr w:val="none" w:sz="0" w:space="0" w:color="auto" w:frame="1"/>
              </w:rPr>
              <w:t>»</w:t>
            </w:r>
          </w:p>
          <w:p w:rsidR="00E56154" w:rsidRDefault="00E56154" w:rsidP="00E55443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color w:val="111111"/>
                <w:bdr w:val="none" w:sz="0" w:space="0" w:color="auto" w:frame="1"/>
              </w:rPr>
            </w:pPr>
          </w:p>
          <w:p w:rsidR="002E6C98" w:rsidRPr="002E018A" w:rsidRDefault="002E6C98" w:rsidP="00E5544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  <w:p w:rsidR="00EF606D" w:rsidRPr="002E018A" w:rsidRDefault="00EF606D" w:rsidP="003D7A2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</w:tc>
        <w:tc>
          <w:tcPr>
            <w:tcW w:w="4323" w:type="dxa"/>
          </w:tcPr>
          <w:p w:rsidR="008D0657" w:rsidRDefault="002E6C98" w:rsidP="004144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Уточнить, расширить знания детей о труде хлебороба.  Хлеб – богатство нашей страны. Воспитывать бережное отношение к хлебу, уважение к труду хлеборобов.</w:t>
            </w:r>
          </w:p>
          <w:p w:rsidR="002A33E8" w:rsidRDefault="002A33E8" w:rsidP="004144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  <w:p w:rsidR="002A33E8" w:rsidRDefault="000D055F" w:rsidP="004144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Дать детям первоначальное представление о труде пчеловода: пчеловоды разводят пчел, летом они собирают мед. Мед – полезный продукт. Труд пчеловода интересный. Воспитывать уважение к человеку – труженику.</w:t>
            </w:r>
          </w:p>
          <w:p w:rsidR="00B42D55" w:rsidRDefault="00B42D55" w:rsidP="004144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</w:p>
          <w:p w:rsidR="00B42D55" w:rsidRPr="00414454" w:rsidRDefault="00B42D55" w:rsidP="0041445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 xml:space="preserve">Учить самостоятельно расписывать </w:t>
            </w:r>
            <w:proofErr w:type="gramStart"/>
            <w:r>
              <w:rPr>
                <w:color w:val="111111"/>
              </w:rPr>
              <w:t>фартуки</w:t>
            </w:r>
            <w:proofErr w:type="gramEnd"/>
            <w:r>
              <w:rPr>
                <w:color w:val="111111"/>
              </w:rPr>
              <w:t xml:space="preserve"> элементами башкирского растительного орнамента, используя ранее полученные знания; совершенствовать навыки рисования красками, продолжать учить доводить дело до конца; выявить эстетический </w:t>
            </w:r>
            <w:r>
              <w:rPr>
                <w:color w:val="111111"/>
              </w:rPr>
              <w:lastRenderedPageBreak/>
              <w:t>вкус  в создании красивых сочетаний красок; способствовать развитию интереса к башкирскому искусству, воспитывать чувство гордости за свой народ.</w:t>
            </w:r>
          </w:p>
        </w:tc>
      </w:tr>
      <w:tr w:rsidR="008D0657" w:rsidRPr="00717D99" w:rsidTr="00EF606D">
        <w:tc>
          <w:tcPr>
            <w:tcW w:w="1104" w:type="dxa"/>
          </w:tcPr>
          <w:p w:rsidR="008D0657" w:rsidRPr="003D7A2D" w:rsidRDefault="000D055F" w:rsidP="00EF606D">
            <w:pPr>
              <w:pStyle w:val="a3"/>
              <w:spacing w:before="0" w:beforeAutospacing="0" w:after="288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lastRenderedPageBreak/>
              <w:t>Декабрь.</w:t>
            </w:r>
          </w:p>
        </w:tc>
        <w:tc>
          <w:tcPr>
            <w:tcW w:w="3685" w:type="dxa"/>
          </w:tcPr>
          <w:p w:rsidR="003D7A2D" w:rsidRPr="003D7A2D" w:rsidRDefault="003D7A2D" w:rsidP="009B628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D7A2D">
              <w:rPr>
                <w:color w:val="111111"/>
              </w:rPr>
              <w:t>1. </w:t>
            </w:r>
            <w:r w:rsidR="009B628B">
              <w:rPr>
                <w:iCs/>
                <w:color w:val="111111"/>
                <w:bdr w:val="none" w:sz="0" w:space="0" w:color="auto" w:frame="1"/>
              </w:rPr>
              <w:t>Рассказывание башкирской  народной сказки «Лиса -  сирота»</w:t>
            </w:r>
            <w:r w:rsidR="00BC79F5">
              <w:rPr>
                <w:iCs/>
                <w:color w:val="111111"/>
                <w:bdr w:val="none" w:sz="0" w:space="0" w:color="auto" w:frame="1"/>
              </w:rPr>
              <w:t>. П/игра «Хитрая лиса»</w:t>
            </w:r>
          </w:p>
          <w:p w:rsidR="003D7A2D" w:rsidRDefault="003D7A2D" w:rsidP="00B5184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3D7A2D">
              <w:rPr>
                <w:color w:val="111111"/>
              </w:rPr>
              <w:t>2. </w:t>
            </w:r>
            <w:r w:rsidR="00BC79F5">
              <w:rPr>
                <w:color w:val="111111"/>
              </w:rPr>
              <w:t xml:space="preserve">Тематическое </w:t>
            </w:r>
            <w:proofErr w:type="spellStart"/>
            <w:r w:rsidR="00BC79F5">
              <w:rPr>
                <w:color w:val="111111"/>
              </w:rPr>
              <w:t>зантятие</w:t>
            </w:r>
            <w:proofErr w:type="spellEnd"/>
            <w:r w:rsidR="00BC79F5">
              <w:rPr>
                <w:color w:val="111111"/>
              </w:rPr>
              <w:t xml:space="preserve"> «Поющий родник» (о </w:t>
            </w:r>
            <w:proofErr w:type="spellStart"/>
            <w:r w:rsidR="00BC79F5">
              <w:rPr>
                <w:color w:val="111111"/>
              </w:rPr>
              <w:t>курае</w:t>
            </w:r>
            <w:proofErr w:type="spellEnd"/>
            <w:r w:rsidR="00BC79F5">
              <w:rPr>
                <w:color w:val="111111"/>
              </w:rPr>
              <w:t>).</w:t>
            </w:r>
          </w:p>
          <w:p w:rsidR="00BC79F5" w:rsidRPr="002E018A" w:rsidRDefault="00BC79F5" w:rsidP="00BC79F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lang w:val="tt-RU"/>
              </w:rPr>
            </w:pPr>
            <w:r>
              <w:rPr>
                <w:color w:val="111111"/>
              </w:rPr>
              <w:t>3.</w:t>
            </w:r>
            <w:r w:rsidR="0086530A">
              <w:rPr>
                <w:color w:val="111111"/>
              </w:rPr>
              <w:t>Повторение. Чтение стихотворений М. Гали «</w:t>
            </w:r>
            <w:proofErr w:type="spellStart"/>
            <w:r w:rsidR="0086530A">
              <w:rPr>
                <w:color w:val="111111"/>
              </w:rPr>
              <w:t>Курай</w:t>
            </w:r>
            <w:proofErr w:type="spellEnd"/>
            <w:r w:rsidR="0086530A">
              <w:rPr>
                <w:color w:val="111111"/>
              </w:rPr>
              <w:t xml:space="preserve">», А. </w:t>
            </w:r>
            <w:proofErr w:type="spellStart"/>
            <w:r w:rsidR="0086530A">
              <w:rPr>
                <w:color w:val="111111"/>
              </w:rPr>
              <w:t>Игебаева</w:t>
            </w:r>
            <w:proofErr w:type="spellEnd"/>
            <w:r w:rsidR="0086530A">
              <w:rPr>
                <w:color w:val="111111"/>
              </w:rPr>
              <w:t xml:space="preserve"> «</w:t>
            </w:r>
            <w:proofErr w:type="spellStart"/>
            <w:r w:rsidR="0086530A">
              <w:rPr>
                <w:color w:val="111111"/>
              </w:rPr>
              <w:t>Курай</w:t>
            </w:r>
            <w:proofErr w:type="spellEnd"/>
            <w:r w:rsidR="0086530A">
              <w:rPr>
                <w:color w:val="111111"/>
              </w:rPr>
              <w:t>»; Подвижна</w:t>
            </w:r>
            <w:r w:rsidR="007C3AAE">
              <w:rPr>
                <w:color w:val="111111"/>
              </w:rPr>
              <w:t>я</w:t>
            </w:r>
            <w:r w:rsidR="0086530A">
              <w:rPr>
                <w:color w:val="111111"/>
              </w:rPr>
              <w:t xml:space="preserve"> игра «</w:t>
            </w:r>
            <w:proofErr w:type="spellStart"/>
            <w:r w:rsidR="0086530A">
              <w:rPr>
                <w:color w:val="111111"/>
              </w:rPr>
              <w:t>Курай</w:t>
            </w:r>
            <w:proofErr w:type="spellEnd"/>
            <w:r w:rsidR="0086530A">
              <w:rPr>
                <w:color w:val="111111"/>
              </w:rPr>
              <w:t>» (сл. И мелодия Ф.З. Гершовой)</w:t>
            </w:r>
          </w:p>
          <w:p w:rsidR="008D0657" w:rsidRPr="002E018A" w:rsidRDefault="008D0657" w:rsidP="003D7A2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lang w:val="tt-RU"/>
              </w:rPr>
            </w:pPr>
          </w:p>
        </w:tc>
        <w:tc>
          <w:tcPr>
            <w:tcW w:w="4323" w:type="dxa"/>
          </w:tcPr>
          <w:p w:rsidR="009B628B" w:rsidRDefault="009B628B" w:rsidP="00EF606D">
            <w:pPr>
              <w:pStyle w:val="a3"/>
              <w:spacing w:before="0" w:beforeAutospacing="0" w:after="288" w:afterAutospacing="0"/>
              <w:textAlignment w:val="baseline"/>
              <w:rPr>
                <w:rStyle w:val="a4"/>
                <w:b w:val="0"/>
                <w:color w:val="111111"/>
                <w:bdr w:val="none" w:sz="0" w:space="0" w:color="auto" w:frame="1"/>
              </w:rPr>
            </w:pPr>
            <w:r w:rsidRPr="00BC79F5">
              <w:rPr>
                <w:rStyle w:val="a4"/>
                <w:b w:val="0"/>
                <w:color w:val="111111"/>
                <w:bdr w:val="none" w:sz="0" w:space="0" w:color="auto" w:frame="1"/>
              </w:rPr>
              <w:t>Формировать умение детей воспринимать содержание произведения; закрепл</w:t>
            </w:r>
            <w:r w:rsidR="00BC79F5" w:rsidRPr="00BC79F5">
              <w:rPr>
                <w:rStyle w:val="a4"/>
                <w:b w:val="0"/>
                <w:color w:val="111111"/>
                <w:bdr w:val="none" w:sz="0" w:space="0" w:color="auto" w:frame="1"/>
              </w:rPr>
              <w:t>я</w:t>
            </w:r>
            <w:r w:rsidRPr="00BC79F5">
              <w:rPr>
                <w:rStyle w:val="a4"/>
                <w:b w:val="0"/>
                <w:color w:val="111111"/>
                <w:bdr w:val="none" w:sz="0" w:space="0" w:color="auto" w:frame="1"/>
              </w:rPr>
              <w:t>ть знани</w:t>
            </w:r>
            <w:r w:rsidR="00BC79F5" w:rsidRPr="00BC79F5">
              <w:rPr>
                <w:rStyle w:val="a4"/>
                <w:b w:val="0"/>
                <w:color w:val="111111"/>
                <w:bdr w:val="none" w:sz="0" w:space="0" w:color="auto" w:frame="1"/>
              </w:rPr>
              <w:t>я</w:t>
            </w:r>
            <w:r w:rsidRPr="00BC79F5">
              <w:rPr>
                <w:rStyle w:val="a4"/>
                <w:b w:val="0"/>
                <w:color w:val="111111"/>
                <w:bdr w:val="none" w:sz="0" w:space="0" w:color="auto" w:frame="1"/>
              </w:rPr>
              <w:t xml:space="preserve"> о жанровых, композиционных особенностях </w:t>
            </w:r>
            <w:r w:rsidR="00BC79F5" w:rsidRPr="00BC79F5">
              <w:rPr>
                <w:rStyle w:val="a4"/>
                <w:b w:val="0"/>
                <w:color w:val="111111"/>
                <w:bdr w:val="none" w:sz="0" w:space="0" w:color="auto" w:frame="1"/>
              </w:rPr>
              <w:t>сказок; подвести к пониманию образных выражений</w:t>
            </w:r>
            <w:r w:rsidR="00BC79F5">
              <w:rPr>
                <w:rStyle w:val="a4"/>
                <w:b w:val="0"/>
                <w:color w:val="111111"/>
                <w:bdr w:val="none" w:sz="0" w:space="0" w:color="auto" w:frame="1"/>
              </w:rPr>
              <w:t>. Развивать память, образную речь, коммуникативные способности. Воспитывать нравственные качества.</w:t>
            </w:r>
          </w:p>
          <w:p w:rsidR="008D0657" w:rsidRPr="0086530A" w:rsidRDefault="00BC79F5" w:rsidP="0086530A">
            <w:pPr>
              <w:pStyle w:val="a3"/>
              <w:spacing w:before="0" w:beforeAutospacing="0" w:after="288" w:afterAutospacing="0"/>
              <w:textAlignment w:val="baseline"/>
              <w:rPr>
                <w:bCs/>
                <w:color w:val="111111"/>
                <w:bdr w:val="none" w:sz="0" w:space="0" w:color="auto" w:frame="1"/>
              </w:rPr>
            </w:pPr>
            <w:r>
              <w:rPr>
                <w:rStyle w:val="a4"/>
                <w:b w:val="0"/>
                <w:color w:val="111111"/>
                <w:bdr w:val="none" w:sz="0" w:space="0" w:color="auto" w:frame="1"/>
              </w:rPr>
              <w:t xml:space="preserve">Показать детям, что музыкальный инструмент </w:t>
            </w:r>
            <w:proofErr w:type="spellStart"/>
            <w:r>
              <w:rPr>
                <w:rStyle w:val="a4"/>
                <w:b w:val="0"/>
                <w:color w:val="111111"/>
                <w:bdr w:val="none" w:sz="0" w:space="0" w:color="auto" w:frame="1"/>
              </w:rPr>
              <w:t>курай</w:t>
            </w:r>
            <w:proofErr w:type="spellEnd"/>
            <w:r>
              <w:rPr>
                <w:rStyle w:val="a4"/>
                <w:b w:val="0"/>
                <w:color w:val="111111"/>
                <w:bdr w:val="none" w:sz="0" w:space="0" w:color="auto" w:frame="1"/>
              </w:rPr>
              <w:t xml:space="preserve"> – символ духовной красоты башкирского народа. Через знакомство с фольклором показать</w:t>
            </w:r>
            <w:r w:rsidR="0086530A">
              <w:rPr>
                <w:rStyle w:val="a4"/>
                <w:b w:val="0"/>
                <w:color w:val="111111"/>
                <w:bdr w:val="none" w:sz="0" w:space="0" w:color="auto" w:frame="1"/>
              </w:rPr>
              <w:t xml:space="preserve">, каким образом простой тростник привлек внимание башкир. Формировать способы сочинения детьми простейших </w:t>
            </w:r>
            <w:proofErr w:type="spellStart"/>
            <w:r w:rsidR="0086530A">
              <w:rPr>
                <w:rStyle w:val="a4"/>
                <w:b w:val="0"/>
                <w:color w:val="111111"/>
                <w:bdr w:val="none" w:sz="0" w:space="0" w:color="auto" w:frame="1"/>
              </w:rPr>
              <w:t>попевок</w:t>
            </w:r>
            <w:proofErr w:type="spellEnd"/>
            <w:r w:rsidR="0086530A">
              <w:rPr>
                <w:rStyle w:val="a4"/>
                <w:b w:val="0"/>
                <w:color w:val="111111"/>
                <w:bdr w:val="none" w:sz="0" w:space="0" w:color="auto" w:frame="1"/>
              </w:rPr>
              <w:t xml:space="preserve">; умение наслаждаться музыкой </w:t>
            </w:r>
            <w:proofErr w:type="spellStart"/>
            <w:r w:rsidR="0086530A">
              <w:rPr>
                <w:rStyle w:val="a4"/>
                <w:b w:val="0"/>
                <w:color w:val="111111"/>
                <w:bdr w:val="none" w:sz="0" w:space="0" w:color="auto" w:frame="1"/>
              </w:rPr>
              <w:t>курая</w:t>
            </w:r>
            <w:proofErr w:type="spellEnd"/>
            <w:r w:rsidR="0086530A">
              <w:rPr>
                <w:rStyle w:val="a4"/>
                <w:b w:val="0"/>
                <w:color w:val="111111"/>
                <w:bdr w:val="none" w:sz="0" w:space="0" w:color="auto" w:frame="1"/>
              </w:rPr>
              <w:t xml:space="preserve">, искусством игры на </w:t>
            </w:r>
            <w:proofErr w:type="spellStart"/>
            <w:r w:rsidR="0086530A">
              <w:rPr>
                <w:rStyle w:val="a4"/>
                <w:b w:val="0"/>
                <w:color w:val="111111"/>
                <w:bdr w:val="none" w:sz="0" w:space="0" w:color="auto" w:frame="1"/>
              </w:rPr>
              <w:t>курае</w:t>
            </w:r>
            <w:proofErr w:type="spellEnd"/>
            <w:r w:rsidR="0086530A">
              <w:rPr>
                <w:rStyle w:val="a4"/>
                <w:b w:val="0"/>
                <w:color w:val="111111"/>
                <w:bdr w:val="none" w:sz="0" w:space="0" w:color="auto" w:frame="1"/>
              </w:rPr>
              <w:t>.</w:t>
            </w:r>
          </w:p>
        </w:tc>
      </w:tr>
      <w:tr w:rsidR="008D0657" w:rsidTr="00EF606D">
        <w:tc>
          <w:tcPr>
            <w:tcW w:w="1104" w:type="dxa"/>
          </w:tcPr>
          <w:p w:rsidR="008D0657" w:rsidRPr="003D7A2D" w:rsidRDefault="000D055F" w:rsidP="00EF606D">
            <w:pPr>
              <w:pStyle w:val="a3"/>
              <w:spacing w:before="0" w:beforeAutospacing="0" w:after="288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 xml:space="preserve">Январь </w:t>
            </w:r>
          </w:p>
        </w:tc>
        <w:tc>
          <w:tcPr>
            <w:tcW w:w="3685" w:type="dxa"/>
          </w:tcPr>
          <w:p w:rsidR="00DA6355" w:rsidRDefault="00717D99" w:rsidP="00717D99">
            <w:pPr>
              <w:pStyle w:val="a3"/>
              <w:spacing w:before="0" w:beforeAutospacing="0" w:after="0" w:afterAutospacing="0"/>
              <w:textAlignment w:val="baseline"/>
              <w:rPr>
                <w:color w:val="000000" w:themeColor="text1"/>
                <w:lang w:val="tt-RU"/>
              </w:rPr>
            </w:pPr>
            <w:r w:rsidRPr="00717D99">
              <w:rPr>
                <w:color w:val="000000" w:themeColor="text1"/>
              </w:rPr>
              <w:t xml:space="preserve">1. </w:t>
            </w:r>
            <w:r w:rsidR="00DE79D2">
              <w:rPr>
                <w:color w:val="000000" w:themeColor="text1"/>
                <w:lang w:val="tt-RU"/>
              </w:rPr>
              <w:t xml:space="preserve">Башкирские </w:t>
            </w:r>
            <w:r w:rsidR="00DA6355" w:rsidRPr="00DA6355">
              <w:rPr>
                <w:color w:val="000000" w:themeColor="text1"/>
                <w:lang w:val="tt-RU"/>
              </w:rPr>
              <w:t xml:space="preserve"> музыкальные инструменты.</w:t>
            </w:r>
            <w:r w:rsidR="00DA6355">
              <w:rPr>
                <w:color w:val="000000" w:themeColor="text1"/>
                <w:lang w:val="tt-RU"/>
              </w:rPr>
              <w:t xml:space="preserve"> Прослушивание мелодий(курай, кубыз, гармоника, домбра, мандолина)</w:t>
            </w:r>
            <w:r w:rsidR="00DE79D2">
              <w:rPr>
                <w:color w:val="000000" w:themeColor="text1"/>
                <w:lang w:val="tt-RU"/>
              </w:rPr>
              <w:t>.</w:t>
            </w:r>
          </w:p>
          <w:p w:rsidR="00717D99" w:rsidRDefault="00DE79D2" w:rsidP="00717D99">
            <w:pPr>
              <w:pStyle w:val="a3"/>
              <w:spacing w:before="0" w:beforeAutospacing="0" w:after="0" w:afterAutospacing="0"/>
              <w:textAlignment w:val="baseline"/>
              <w:rPr>
                <w:color w:val="000000" w:themeColor="text1"/>
                <w:lang w:val="tt-RU"/>
              </w:rPr>
            </w:pPr>
            <w:r>
              <w:rPr>
                <w:color w:val="000000" w:themeColor="text1"/>
                <w:lang w:val="tt-RU"/>
              </w:rPr>
              <w:t>3</w:t>
            </w:r>
            <w:r w:rsidR="00717D99" w:rsidRPr="00717D99">
              <w:rPr>
                <w:color w:val="000000" w:themeColor="text1"/>
              </w:rPr>
              <w:t>. «Ансамблевая игра».</w:t>
            </w:r>
          </w:p>
          <w:p w:rsidR="008D0657" w:rsidRPr="00B5184D" w:rsidRDefault="00DE79D2" w:rsidP="00B5184D">
            <w:pPr>
              <w:pStyle w:val="a3"/>
              <w:spacing w:before="0" w:beforeAutospacing="0" w:after="0" w:afterAutospacing="0"/>
              <w:textAlignment w:val="baseline"/>
              <w:rPr>
                <w:color w:val="000000" w:themeColor="text1"/>
                <w:lang w:val="tt-RU"/>
              </w:rPr>
            </w:pPr>
            <w:r>
              <w:rPr>
                <w:color w:val="000000" w:themeColor="text1"/>
                <w:lang w:val="tt-RU"/>
              </w:rPr>
              <w:t>4. Дидактическая игра “Найди музыкальный инструмент и раскрас</w:t>
            </w:r>
            <w:r>
              <w:rPr>
                <w:color w:val="000000" w:themeColor="text1"/>
              </w:rPr>
              <w:t>ь</w:t>
            </w:r>
            <w:r>
              <w:rPr>
                <w:color w:val="000000" w:themeColor="text1"/>
                <w:lang w:val="tt-RU"/>
              </w:rPr>
              <w:t>”</w:t>
            </w:r>
            <w:r w:rsidR="00414454">
              <w:rPr>
                <w:color w:val="000000" w:themeColor="text1"/>
                <w:lang w:val="tt-RU"/>
              </w:rPr>
              <w:t>, “Най</w:t>
            </w:r>
            <w:r w:rsidR="002D4B56">
              <w:rPr>
                <w:color w:val="000000" w:themeColor="text1"/>
                <w:lang w:val="tt-RU"/>
              </w:rPr>
              <w:t>дите и назовитие музыкальные инс</w:t>
            </w:r>
            <w:r w:rsidR="00414454">
              <w:rPr>
                <w:color w:val="000000" w:themeColor="text1"/>
                <w:lang w:val="tt-RU"/>
              </w:rPr>
              <w:t>трументы”</w:t>
            </w:r>
          </w:p>
        </w:tc>
        <w:tc>
          <w:tcPr>
            <w:tcW w:w="4323" w:type="dxa"/>
          </w:tcPr>
          <w:p w:rsidR="00717D99" w:rsidRDefault="00717D99" w:rsidP="00717D99">
            <w:pPr>
              <w:pStyle w:val="a3"/>
              <w:spacing w:after="288"/>
              <w:textAlignment w:val="baseline"/>
              <w:rPr>
                <w:color w:val="333333"/>
                <w:lang w:val="tt-RU"/>
              </w:rPr>
            </w:pPr>
            <w:r w:rsidRPr="00717D99">
              <w:rPr>
                <w:color w:val="333333"/>
              </w:rPr>
              <w:t xml:space="preserve">Учить детей владению элементарными навыками игры на музыкальных инструментах, различным способом </w:t>
            </w:r>
            <w:proofErr w:type="spellStart"/>
            <w:r w:rsidRPr="00717D99">
              <w:rPr>
                <w:color w:val="333333"/>
              </w:rPr>
              <w:t>звукоизвлечения</w:t>
            </w:r>
            <w:proofErr w:type="spellEnd"/>
            <w:r w:rsidRPr="00717D99">
              <w:rPr>
                <w:color w:val="333333"/>
              </w:rPr>
              <w:t>.</w:t>
            </w:r>
          </w:p>
          <w:p w:rsidR="00717D99" w:rsidRPr="00717D99" w:rsidRDefault="00717D99" w:rsidP="00717D99">
            <w:pPr>
              <w:pStyle w:val="a3"/>
              <w:spacing w:after="288"/>
              <w:textAlignment w:val="baseline"/>
              <w:rPr>
                <w:color w:val="333333"/>
              </w:rPr>
            </w:pPr>
            <w:r w:rsidRPr="00717D99">
              <w:rPr>
                <w:color w:val="333333"/>
              </w:rPr>
              <w:t>Учить определять тембр музыкальных инструментов.</w:t>
            </w:r>
          </w:p>
          <w:p w:rsidR="008D0657" w:rsidRDefault="00717D99" w:rsidP="00717D99">
            <w:pPr>
              <w:pStyle w:val="a3"/>
              <w:spacing w:before="0" w:beforeAutospacing="0" w:after="288" w:afterAutospacing="0"/>
              <w:textAlignment w:val="baseline"/>
              <w:rPr>
                <w:color w:val="000000" w:themeColor="text1"/>
              </w:rPr>
            </w:pPr>
            <w:r w:rsidRPr="00717D99">
              <w:rPr>
                <w:color w:val="333333"/>
              </w:rPr>
              <w:t xml:space="preserve">Учить детей контролировать себя в данном виде деятельности, подстраиваться к игре своих товарищей, соблюдая ритмический рисунок музыкального произведения. </w:t>
            </w:r>
            <w:r w:rsidRPr="00DE79D2">
              <w:rPr>
                <w:color w:val="000000" w:themeColor="text1"/>
              </w:rPr>
              <w:t xml:space="preserve">Самостоятельно начинать и заканчивать игру на детских музыкальных инструментах, в </w:t>
            </w:r>
            <w:r w:rsidRPr="00DE79D2">
              <w:rPr>
                <w:color w:val="000000" w:themeColor="text1"/>
              </w:rPr>
              <w:lastRenderedPageBreak/>
              <w:t>соответствии с частями произведения, его вариациями.</w:t>
            </w:r>
          </w:p>
          <w:p w:rsidR="00414454" w:rsidRDefault="00414454" w:rsidP="00717D99">
            <w:pPr>
              <w:pStyle w:val="a3"/>
              <w:spacing w:before="0" w:beforeAutospacing="0" w:after="288" w:afterAutospacing="0"/>
              <w:textAlignment w:val="baseline"/>
              <w:rPr>
                <w:rFonts w:ascii="Georgia" w:hAnsi="Georgia"/>
                <w:color w:val="333333"/>
                <w:sz w:val="19"/>
                <w:szCs w:val="19"/>
              </w:rPr>
            </w:pPr>
            <w:r>
              <w:rPr>
                <w:color w:val="000000" w:themeColor="text1"/>
              </w:rPr>
              <w:t xml:space="preserve">Закреплять названия музыкальных инструментов (балалайка, гитара, домбра; </w:t>
            </w:r>
            <w:proofErr w:type="spellStart"/>
            <w:r>
              <w:rPr>
                <w:color w:val="000000" w:themeColor="text1"/>
              </w:rPr>
              <w:t>курай</w:t>
            </w:r>
            <w:proofErr w:type="spellEnd"/>
            <w:r>
              <w:rPr>
                <w:color w:val="000000" w:themeColor="text1"/>
              </w:rPr>
              <w:t xml:space="preserve">, фортепиано, </w:t>
            </w:r>
            <w:proofErr w:type="spellStart"/>
            <w:r>
              <w:rPr>
                <w:color w:val="000000" w:themeColor="text1"/>
              </w:rPr>
              <w:t>кубыз</w:t>
            </w:r>
            <w:proofErr w:type="spellEnd"/>
            <w:r>
              <w:rPr>
                <w:color w:val="000000" w:themeColor="text1"/>
              </w:rPr>
              <w:t>; рояль, ложки, маракасы). Развивать внимания, памяти и восприятия.</w:t>
            </w:r>
          </w:p>
        </w:tc>
      </w:tr>
      <w:tr w:rsidR="008D0657" w:rsidTr="00EF606D">
        <w:tc>
          <w:tcPr>
            <w:tcW w:w="1104" w:type="dxa"/>
          </w:tcPr>
          <w:p w:rsidR="008D0657" w:rsidRPr="003D7A2D" w:rsidRDefault="000D055F" w:rsidP="00EF606D">
            <w:pPr>
              <w:pStyle w:val="a3"/>
              <w:spacing w:before="0" w:beforeAutospacing="0" w:after="288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lastRenderedPageBreak/>
              <w:t>февраль</w:t>
            </w:r>
          </w:p>
        </w:tc>
        <w:tc>
          <w:tcPr>
            <w:tcW w:w="3685" w:type="dxa"/>
          </w:tcPr>
          <w:p w:rsidR="00C35B80" w:rsidRDefault="00E63D64" w:rsidP="00E63D64">
            <w:pPr>
              <w:pStyle w:val="a3"/>
              <w:spacing w:before="0" w:beforeAutospacing="0" w:after="0" w:afterAutospacing="0"/>
              <w:textAlignment w:val="baseline"/>
            </w:pPr>
            <w:r>
              <w:t>1.</w:t>
            </w:r>
            <w:r w:rsidRPr="00E63D64">
              <w:t>Башкирская национальная одежда.</w:t>
            </w:r>
            <w:r>
              <w:t xml:space="preserve"> </w:t>
            </w:r>
            <w:proofErr w:type="spellStart"/>
            <w:r>
              <w:t>Дид</w:t>
            </w:r>
            <w:proofErr w:type="spellEnd"/>
            <w:r>
              <w:t xml:space="preserve">. игры «Найди отличия в башкирских костюмах», </w:t>
            </w:r>
            <w:r w:rsidR="00414454">
              <w:t xml:space="preserve"> «Составь башкирский пояс», «Найди и назови женский головной убор», «Составь </w:t>
            </w:r>
            <w:r w:rsidR="007C3AAE">
              <w:t xml:space="preserve">башкирскую обувь: </w:t>
            </w:r>
            <w:proofErr w:type="spellStart"/>
            <w:r w:rsidR="007C3AAE">
              <w:t>сарык</w:t>
            </w:r>
            <w:proofErr w:type="spellEnd"/>
            <w:r w:rsidR="007C3AAE">
              <w:t xml:space="preserve">, </w:t>
            </w:r>
            <w:proofErr w:type="spellStart"/>
            <w:r w:rsidR="007C3AAE">
              <w:t>быйма</w:t>
            </w:r>
            <w:proofErr w:type="spellEnd"/>
            <w:r w:rsidR="007C3AAE">
              <w:t>»</w:t>
            </w:r>
          </w:p>
          <w:p w:rsidR="00E63D64" w:rsidRDefault="00E63D64" w:rsidP="00E63D64">
            <w:pPr>
              <w:pStyle w:val="a3"/>
              <w:spacing w:before="0" w:beforeAutospacing="0" w:after="0" w:afterAutospacing="0"/>
              <w:textAlignment w:val="baseline"/>
            </w:pPr>
            <w:r>
              <w:t xml:space="preserve">2. </w:t>
            </w:r>
            <w:r w:rsidRPr="00E63D64">
              <w:t>Башкирская кухня.</w:t>
            </w:r>
            <w:r w:rsidR="008C09D1">
              <w:t xml:space="preserve"> </w:t>
            </w:r>
            <w:r w:rsidR="008C09D1" w:rsidRPr="008C09D1">
              <w:t>Рассматривание альбома «Национальные блюда».</w:t>
            </w:r>
          </w:p>
          <w:p w:rsidR="00E63D64" w:rsidRDefault="00E63D64" w:rsidP="00E63D64">
            <w:pPr>
              <w:pStyle w:val="a3"/>
              <w:spacing w:before="0" w:beforeAutospacing="0" w:after="0" w:afterAutospacing="0"/>
              <w:textAlignment w:val="baseline"/>
            </w:pPr>
            <w:r>
              <w:t>Чтение произведения «Кумыс» (перевод Ф. Губайдуллиной).</w:t>
            </w:r>
          </w:p>
          <w:p w:rsidR="008C09D1" w:rsidRDefault="008C09D1" w:rsidP="00E63D64">
            <w:pPr>
              <w:pStyle w:val="a3"/>
              <w:spacing w:before="0" w:beforeAutospacing="0" w:after="0" w:afterAutospacing="0"/>
              <w:textAlignment w:val="baseline"/>
            </w:pPr>
            <w:r>
              <w:t xml:space="preserve">3. </w:t>
            </w:r>
            <w:r w:rsidRPr="008C09D1">
              <w:t>Аппликация: «Украсим чашку башкирским орнаментом».</w:t>
            </w:r>
          </w:p>
          <w:p w:rsidR="00C35B80" w:rsidRPr="00C35B80" w:rsidRDefault="008C09D1" w:rsidP="00B42D55">
            <w:pPr>
              <w:pStyle w:val="a3"/>
              <w:spacing w:before="0" w:beforeAutospacing="0" w:after="0" w:afterAutospacing="0"/>
              <w:textAlignment w:val="baseline"/>
            </w:pPr>
            <w:r>
              <w:t xml:space="preserve">4. </w:t>
            </w:r>
            <w:r w:rsidR="004A5A78">
              <w:t>Лепка кадушки для кумыса.</w:t>
            </w:r>
          </w:p>
        </w:tc>
        <w:tc>
          <w:tcPr>
            <w:tcW w:w="4323" w:type="dxa"/>
          </w:tcPr>
          <w:p w:rsidR="008D0657" w:rsidRPr="00E63D64" w:rsidRDefault="00E63D64" w:rsidP="00EF606D">
            <w:pPr>
              <w:pStyle w:val="a3"/>
              <w:spacing w:before="0" w:beforeAutospacing="0" w:after="288" w:afterAutospacing="0"/>
              <w:textAlignment w:val="baseline"/>
            </w:pPr>
            <w:r w:rsidRPr="00E63D64">
              <w:t>Познакомить детей с особенностями</w:t>
            </w:r>
            <w:r w:rsidRPr="00E63D64">
              <w:rPr>
                <w:rFonts w:ascii="Georgia" w:hAnsi="Georgia"/>
                <w:color w:val="333333"/>
                <w:sz w:val="19"/>
                <w:szCs w:val="19"/>
              </w:rPr>
              <w:t xml:space="preserve"> </w:t>
            </w:r>
            <w:r w:rsidRPr="00E63D64">
              <w:t>башкирской одежды.</w:t>
            </w:r>
          </w:p>
          <w:p w:rsidR="00E63D64" w:rsidRDefault="00E63D64" w:rsidP="00EF606D">
            <w:pPr>
              <w:pStyle w:val="a3"/>
              <w:spacing w:before="0" w:beforeAutospacing="0" w:after="288" w:afterAutospacing="0"/>
              <w:textAlignment w:val="baseline"/>
            </w:pPr>
            <w:r w:rsidRPr="00E63D64">
              <w:t>Расширить знания об особенностях национальной кухни.</w:t>
            </w:r>
          </w:p>
          <w:p w:rsidR="002D4B56" w:rsidRDefault="002D4B56" w:rsidP="00EF606D">
            <w:pPr>
              <w:pStyle w:val="a3"/>
              <w:spacing w:before="0" w:beforeAutospacing="0" w:after="288" w:afterAutospacing="0"/>
              <w:textAlignment w:val="baseline"/>
            </w:pPr>
            <w:r>
              <w:t xml:space="preserve">Закреплять знаний об элементах росписи. Закреплять умения сравнивать, классифицировать и обобщать на примере народной росписи. Развивать внимание, память и восприятие. </w:t>
            </w:r>
          </w:p>
          <w:p w:rsidR="002D4B56" w:rsidRPr="002D4B56" w:rsidRDefault="004A5A78" w:rsidP="00EF606D">
            <w:pPr>
              <w:pStyle w:val="a3"/>
              <w:spacing w:before="0" w:beforeAutospacing="0" w:after="288" w:afterAutospacing="0"/>
              <w:textAlignment w:val="baseline"/>
            </w:pPr>
            <w:r>
              <w:t xml:space="preserve">Продолжать лепить кадушку для кумыса ленточным способом, передавая внешний вид, строение, украшая ее рельефом, т.е. </w:t>
            </w:r>
            <w:proofErr w:type="spellStart"/>
            <w:r>
              <w:t>налепом</w:t>
            </w:r>
            <w:proofErr w:type="spellEnd"/>
            <w:r>
              <w:t>; закреплять умение сглаживать поверхность мокрой тряпкой и работать стекой; воспитывать трудолюбие, развивать художественный вкус, интерес к народному искусству башкир.</w:t>
            </w:r>
          </w:p>
        </w:tc>
      </w:tr>
      <w:tr w:rsidR="008D0657" w:rsidTr="00EF606D">
        <w:tc>
          <w:tcPr>
            <w:tcW w:w="1104" w:type="dxa"/>
          </w:tcPr>
          <w:p w:rsidR="008D0657" w:rsidRPr="003D7A2D" w:rsidRDefault="000D055F" w:rsidP="00EF606D">
            <w:pPr>
              <w:pStyle w:val="a3"/>
              <w:spacing w:before="0" w:beforeAutospacing="0" w:after="288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Март</w:t>
            </w:r>
          </w:p>
        </w:tc>
        <w:tc>
          <w:tcPr>
            <w:tcW w:w="3685" w:type="dxa"/>
          </w:tcPr>
          <w:p w:rsidR="008C09D1" w:rsidRPr="008C09D1" w:rsidRDefault="008C09D1" w:rsidP="008C09D1">
            <w:pPr>
              <w:pStyle w:val="a3"/>
              <w:spacing w:before="0" w:beforeAutospacing="0" w:after="0" w:afterAutospacing="0"/>
              <w:textAlignment w:val="baseline"/>
            </w:pPr>
            <w:r>
              <w:t>1.</w:t>
            </w:r>
            <w:r w:rsidRPr="008C09D1">
              <w:t>Рассматривание картины «Жилище башкир».</w:t>
            </w:r>
          </w:p>
          <w:p w:rsidR="008C09D1" w:rsidRPr="008C09D1" w:rsidRDefault="008C09D1" w:rsidP="008C09D1">
            <w:pPr>
              <w:pStyle w:val="a3"/>
              <w:spacing w:before="0" w:beforeAutospacing="0" w:after="0" w:afterAutospacing="0"/>
              <w:textAlignment w:val="baseline"/>
            </w:pPr>
            <w:r w:rsidRPr="008C09D1">
              <w:t>Рассказывание о жилище башкир; чтение загадок. Р. Л. Агишева «Я</w:t>
            </w:r>
          </w:p>
          <w:p w:rsidR="008C09D1" w:rsidRPr="008C09D1" w:rsidRDefault="008C09D1" w:rsidP="008C09D1">
            <w:pPr>
              <w:pStyle w:val="a3"/>
              <w:spacing w:before="0" w:beforeAutospacing="0" w:after="0" w:afterAutospacing="0"/>
              <w:textAlignment w:val="baseline"/>
            </w:pPr>
            <w:r w:rsidRPr="008C09D1">
              <w:t>Познаю Башкортостан» стр. 60</w:t>
            </w:r>
          </w:p>
          <w:p w:rsidR="008C09D1" w:rsidRPr="008C09D1" w:rsidRDefault="008C09D1" w:rsidP="008C09D1">
            <w:pPr>
              <w:pStyle w:val="a3"/>
              <w:spacing w:before="0" w:beforeAutospacing="0" w:after="0" w:afterAutospacing="0"/>
              <w:textAlignment w:val="baseline"/>
            </w:pPr>
            <w:r>
              <w:t>2.</w:t>
            </w:r>
            <w:r w:rsidRPr="008C09D1">
              <w:t>Д/и «Со</w:t>
            </w:r>
            <w:r w:rsidR="00414454">
              <w:t xml:space="preserve">бери юрту» (разрезные картинки), </w:t>
            </w:r>
            <w:r>
              <w:t xml:space="preserve"> </w:t>
            </w:r>
            <w:r w:rsidR="00414454">
              <w:t xml:space="preserve">«Найдите предметы, которые находились в юрте». </w:t>
            </w:r>
            <w:r>
              <w:t>Хороводная игра «Юрта»</w:t>
            </w:r>
          </w:p>
          <w:p w:rsidR="008D0657" w:rsidRDefault="008C09D1" w:rsidP="008C09D1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333333"/>
                <w:sz w:val="19"/>
                <w:szCs w:val="19"/>
              </w:rPr>
            </w:pPr>
            <w:r>
              <w:t>3.</w:t>
            </w:r>
            <w:r w:rsidRPr="008C09D1">
              <w:t>Аппликация «Укрась юрту орнаментом».</w:t>
            </w:r>
          </w:p>
        </w:tc>
        <w:tc>
          <w:tcPr>
            <w:tcW w:w="4323" w:type="dxa"/>
          </w:tcPr>
          <w:p w:rsidR="008D0657" w:rsidRPr="002E018A" w:rsidRDefault="002E018A" w:rsidP="00EF606D">
            <w:pPr>
              <w:pStyle w:val="a3"/>
              <w:spacing w:before="0" w:beforeAutospacing="0" w:after="288" w:afterAutospacing="0"/>
              <w:textAlignment w:val="baseline"/>
            </w:pPr>
            <w:r>
              <w:t>П</w:t>
            </w:r>
            <w:r w:rsidRPr="002E018A">
              <w:t>ознакомить детей с башкирским жилищем - юрта, строением юрты, особенностями интерьера, спецификой оформления двух половин жилья.</w:t>
            </w:r>
          </w:p>
        </w:tc>
      </w:tr>
      <w:tr w:rsidR="008D0657" w:rsidTr="00EF606D">
        <w:tc>
          <w:tcPr>
            <w:tcW w:w="1104" w:type="dxa"/>
          </w:tcPr>
          <w:p w:rsidR="008D0657" w:rsidRPr="003D7A2D" w:rsidRDefault="000D055F" w:rsidP="00EF606D">
            <w:pPr>
              <w:pStyle w:val="a3"/>
              <w:spacing w:before="0" w:beforeAutospacing="0" w:after="288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Апрель</w:t>
            </w:r>
          </w:p>
        </w:tc>
        <w:tc>
          <w:tcPr>
            <w:tcW w:w="3685" w:type="dxa"/>
          </w:tcPr>
          <w:p w:rsidR="00C11BE2" w:rsidRDefault="00C11BE2" w:rsidP="007B1E8A">
            <w:pPr>
              <w:pStyle w:val="a3"/>
              <w:spacing w:before="0" w:beforeAutospacing="0" w:after="0" w:afterAutospacing="0"/>
              <w:textAlignment w:val="baseline"/>
            </w:pPr>
            <w:r>
              <w:t>Весна. Празд</w:t>
            </w:r>
            <w:r w:rsidR="006E1372">
              <w:t>н</w:t>
            </w:r>
            <w:r>
              <w:t>ики.</w:t>
            </w:r>
          </w:p>
          <w:p w:rsidR="006E1372" w:rsidRDefault="007B1E8A" w:rsidP="007B1E8A">
            <w:pPr>
              <w:pStyle w:val="a3"/>
              <w:spacing w:before="0" w:beforeAutospacing="0" w:after="0" w:afterAutospacing="0"/>
              <w:textAlignment w:val="baseline"/>
            </w:pPr>
            <w:r>
              <w:t>1.</w:t>
            </w:r>
            <w:r w:rsidR="003B1BA9">
              <w:t>Чтение легенды о башкирских праздниках. Беседа.</w:t>
            </w:r>
          </w:p>
          <w:p w:rsidR="008D0657" w:rsidRDefault="006E1372" w:rsidP="007B1E8A">
            <w:pPr>
              <w:pStyle w:val="a3"/>
              <w:spacing w:before="0" w:beforeAutospacing="0" w:after="0" w:afterAutospacing="0"/>
              <w:textAlignment w:val="baseline"/>
            </w:pPr>
            <w:r>
              <w:t>2.</w:t>
            </w:r>
            <w:r w:rsidR="00737BEB">
              <w:t>Беседа о фольклорных  народных праздниках</w:t>
            </w:r>
            <w:r w:rsidR="00737BEB" w:rsidRPr="00737BEB">
              <w:t xml:space="preserve"> «Воронья каша», «Сабантуй», «</w:t>
            </w:r>
            <w:proofErr w:type="spellStart"/>
            <w:r w:rsidR="00737BEB" w:rsidRPr="00737BEB">
              <w:t>Нардуган</w:t>
            </w:r>
            <w:proofErr w:type="spellEnd"/>
            <w:r w:rsidR="00737BEB" w:rsidRPr="00737BEB">
              <w:t>»</w:t>
            </w:r>
            <w:r w:rsidR="003B1BA9">
              <w:t xml:space="preserve">, чтение стихотворений З. Ф. </w:t>
            </w:r>
            <w:proofErr w:type="spellStart"/>
            <w:r w:rsidR="003B1BA9">
              <w:lastRenderedPageBreak/>
              <w:t>Ахметзянова</w:t>
            </w:r>
            <w:proofErr w:type="spellEnd"/>
            <w:r w:rsidR="003B1BA9">
              <w:t xml:space="preserve"> «Сабантуй», </w:t>
            </w:r>
            <w:r w:rsidR="003B1BA9">
              <w:rPr>
                <w:caps/>
              </w:rPr>
              <w:t xml:space="preserve">Ф. </w:t>
            </w:r>
            <w:r w:rsidR="003B1BA9">
              <w:t xml:space="preserve">Губайдуллина «Летний </w:t>
            </w:r>
            <w:proofErr w:type="spellStart"/>
            <w:r w:rsidR="003B1BA9">
              <w:t>Нардуган</w:t>
            </w:r>
            <w:proofErr w:type="spellEnd"/>
            <w:r w:rsidR="003B1BA9">
              <w:t>».</w:t>
            </w:r>
          </w:p>
          <w:p w:rsidR="007B1E8A" w:rsidRDefault="003B1BA9" w:rsidP="007B1E8A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hd w:val="clear" w:color="auto" w:fill="FFFFFF"/>
              </w:rPr>
            </w:pPr>
            <w:r>
              <w:t>3</w:t>
            </w:r>
            <w:r w:rsidR="007B1E8A">
              <w:t>.</w:t>
            </w:r>
            <w:r w:rsidR="007B1E8A" w:rsidRPr="007B1E8A">
              <w:rPr>
                <w:color w:val="000000"/>
                <w:shd w:val="clear" w:color="auto" w:fill="FFFFFF"/>
              </w:rPr>
              <w:t xml:space="preserve"> </w:t>
            </w:r>
            <w:r w:rsidR="007B1E8A">
              <w:rPr>
                <w:color w:val="000000"/>
                <w:shd w:val="clear" w:color="auto" w:fill="FFFFFF"/>
              </w:rPr>
              <w:t xml:space="preserve">Беседа о весне. </w:t>
            </w:r>
            <w:proofErr w:type="spellStart"/>
            <w:r w:rsidR="007B1E8A" w:rsidRPr="007B1E8A">
              <w:rPr>
                <w:color w:val="000000"/>
                <w:shd w:val="clear" w:color="auto" w:fill="FFFFFF"/>
              </w:rPr>
              <w:t>Заклички</w:t>
            </w:r>
            <w:proofErr w:type="spellEnd"/>
            <w:r w:rsidR="007B1E8A" w:rsidRPr="007B1E8A">
              <w:rPr>
                <w:color w:val="000000"/>
                <w:shd w:val="clear" w:color="auto" w:fill="FFFFFF"/>
              </w:rPr>
              <w:t xml:space="preserve"> весны. Обращение к солнцу, дождю, земле. Поговорки, народные приметы о весне. Пословицы о весне.</w:t>
            </w:r>
          </w:p>
          <w:p w:rsidR="008C09D1" w:rsidRPr="007B1E8A" w:rsidRDefault="003B1BA9" w:rsidP="007B1E8A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</w:t>
            </w:r>
            <w:r w:rsidR="008C09D1">
              <w:rPr>
                <w:color w:val="000000"/>
                <w:shd w:val="clear" w:color="auto" w:fill="FFFFFF"/>
              </w:rPr>
              <w:t>.</w:t>
            </w:r>
            <w:r w:rsidR="008C09D1">
              <w:t xml:space="preserve"> </w:t>
            </w:r>
            <w:r w:rsidR="008C09D1" w:rsidRPr="008C09D1">
              <w:rPr>
                <w:color w:val="000000"/>
                <w:shd w:val="clear" w:color="auto" w:fill="FFFFFF"/>
              </w:rPr>
              <w:t>Д/и «Собери картинку». (Времена года)</w:t>
            </w:r>
          </w:p>
          <w:p w:rsidR="007B1E8A" w:rsidRPr="00737BEB" w:rsidRDefault="007B1E8A" w:rsidP="007B1E8A">
            <w:pPr>
              <w:pStyle w:val="a3"/>
              <w:spacing w:before="0" w:beforeAutospacing="0" w:after="0" w:afterAutospacing="0"/>
              <w:textAlignment w:val="baseline"/>
            </w:pPr>
          </w:p>
        </w:tc>
        <w:tc>
          <w:tcPr>
            <w:tcW w:w="4323" w:type="dxa"/>
          </w:tcPr>
          <w:p w:rsidR="00C35B80" w:rsidRPr="00C35B80" w:rsidRDefault="00C35B80" w:rsidP="00C35B80">
            <w:pPr>
              <w:pStyle w:val="a3"/>
              <w:spacing w:before="0" w:beforeAutospacing="0" w:after="0" w:afterAutospacing="0"/>
              <w:textAlignment w:val="baseline"/>
            </w:pPr>
            <w:r>
              <w:lastRenderedPageBreak/>
              <w:t>В</w:t>
            </w:r>
            <w:r w:rsidRPr="00C35B80">
              <w:t>оспитывать в детях интерес к народным традициям, обычаям башкирского народа,  уважение к ним;</w:t>
            </w:r>
          </w:p>
          <w:p w:rsidR="00C35B80" w:rsidRPr="00C35B80" w:rsidRDefault="00C35B80" w:rsidP="00C35B80">
            <w:pPr>
              <w:pStyle w:val="a3"/>
              <w:spacing w:before="0" w:beforeAutospacing="0" w:after="0" w:afterAutospacing="0"/>
              <w:textAlignment w:val="baseline"/>
            </w:pPr>
            <w:r w:rsidRPr="00C35B80">
              <w:t>обогащать словарный запас, активизировать связную речь;</w:t>
            </w:r>
          </w:p>
          <w:p w:rsidR="00C35B80" w:rsidRPr="00C35B80" w:rsidRDefault="00C35B80" w:rsidP="00C35B80">
            <w:pPr>
              <w:pStyle w:val="a3"/>
              <w:spacing w:before="0" w:beforeAutospacing="0" w:after="0" w:afterAutospacing="0"/>
              <w:textAlignment w:val="baseline"/>
            </w:pPr>
            <w:r w:rsidRPr="00C35B80">
              <w:t>закрепить правила этикета;</w:t>
            </w:r>
          </w:p>
          <w:p w:rsidR="008D0657" w:rsidRDefault="00C35B80" w:rsidP="00C35B80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333333"/>
                <w:sz w:val="19"/>
                <w:szCs w:val="19"/>
              </w:rPr>
            </w:pPr>
            <w:r w:rsidRPr="00C35B80">
              <w:t xml:space="preserve">воспитывать чувство уважения к </w:t>
            </w:r>
            <w:r w:rsidRPr="00C35B80">
              <w:lastRenderedPageBreak/>
              <w:t>взрослым, к старшему поколению.</w:t>
            </w:r>
          </w:p>
        </w:tc>
      </w:tr>
      <w:tr w:rsidR="00EF606D" w:rsidTr="00EF606D">
        <w:tblPrEx>
          <w:tblLook w:val="0000"/>
        </w:tblPrEx>
        <w:trPr>
          <w:trHeight w:val="588"/>
        </w:trPr>
        <w:tc>
          <w:tcPr>
            <w:tcW w:w="1104" w:type="dxa"/>
          </w:tcPr>
          <w:p w:rsidR="00EF606D" w:rsidRPr="00032D54" w:rsidRDefault="000D055F" w:rsidP="00EF606D">
            <w:pPr>
              <w:pStyle w:val="a3"/>
              <w:shd w:val="clear" w:color="auto" w:fill="FFFFFF"/>
              <w:spacing w:after="288"/>
              <w:textAlignment w:val="baseline"/>
            </w:pPr>
            <w:r>
              <w:lastRenderedPageBreak/>
              <w:t>Май</w:t>
            </w:r>
          </w:p>
        </w:tc>
        <w:tc>
          <w:tcPr>
            <w:tcW w:w="3685" w:type="dxa"/>
          </w:tcPr>
          <w:p w:rsidR="00C35B80" w:rsidRDefault="00C35B80" w:rsidP="00C35B80">
            <w:pPr>
              <w:pStyle w:val="a3"/>
              <w:shd w:val="clear" w:color="auto" w:fill="FFFFFF"/>
              <w:spacing w:before="0" w:beforeAutospacing="0" w:after="0" w:afterAutospacing="0"/>
              <w:ind w:left="108"/>
              <w:textAlignment w:val="baseline"/>
            </w:pPr>
            <w:r w:rsidRPr="00032D54">
              <w:t>Природа родного края.</w:t>
            </w:r>
          </w:p>
          <w:p w:rsidR="00C35B80" w:rsidRDefault="00C35B80" w:rsidP="00C3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1.Беседа </w:t>
            </w:r>
            <w:r w:rsidR="006E1372">
              <w:rPr>
                <w:rFonts w:ascii="Times New Roman" w:hAnsi="Times New Roman" w:cs="Times New Roman"/>
                <w:sz w:val="24"/>
                <w:szCs w:val="24"/>
              </w:rPr>
              <w:t>«Лесные жители</w:t>
            </w:r>
            <w:r w:rsidRPr="00032D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E1372">
              <w:rPr>
                <w:rFonts w:ascii="Times New Roman" w:hAnsi="Times New Roman" w:cs="Times New Roman"/>
                <w:sz w:val="24"/>
                <w:szCs w:val="24"/>
              </w:rPr>
              <w:t xml:space="preserve">, чтение стихотворения М. </w:t>
            </w:r>
            <w:proofErr w:type="spellStart"/>
            <w:r w:rsidR="006E1372">
              <w:rPr>
                <w:rFonts w:ascii="Times New Roman" w:hAnsi="Times New Roman" w:cs="Times New Roman"/>
                <w:sz w:val="24"/>
                <w:szCs w:val="24"/>
              </w:rPr>
              <w:t>Сюндюкле</w:t>
            </w:r>
            <w:proofErr w:type="spellEnd"/>
            <w:r w:rsidR="006E1372">
              <w:rPr>
                <w:rFonts w:ascii="Times New Roman" w:hAnsi="Times New Roman" w:cs="Times New Roman"/>
                <w:sz w:val="24"/>
                <w:szCs w:val="24"/>
              </w:rPr>
              <w:t xml:space="preserve"> «Заяц»,  А. </w:t>
            </w:r>
            <w:proofErr w:type="spellStart"/>
            <w:r w:rsidR="006E1372">
              <w:rPr>
                <w:rFonts w:ascii="Times New Roman" w:hAnsi="Times New Roman" w:cs="Times New Roman"/>
                <w:sz w:val="24"/>
                <w:szCs w:val="24"/>
              </w:rPr>
              <w:t>Игебаева</w:t>
            </w:r>
            <w:proofErr w:type="spellEnd"/>
            <w:r w:rsidR="006E1372">
              <w:rPr>
                <w:rFonts w:ascii="Times New Roman" w:hAnsi="Times New Roman" w:cs="Times New Roman"/>
                <w:sz w:val="24"/>
                <w:szCs w:val="24"/>
              </w:rPr>
              <w:t xml:space="preserve"> «Пчела и комар»</w:t>
            </w:r>
          </w:p>
          <w:p w:rsidR="00C35B80" w:rsidRDefault="00C35B80" w:rsidP="00C3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2.Продолжение беседы «Лесные звери». Разучивание подвижной игры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35B80" w:rsidRDefault="00C35B80" w:rsidP="00C3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Чтение башкирской народной сказки «Медведь и пчелы»</w:t>
            </w:r>
          </w:p>
          <w:p w:rsidR="00C35B80" w:rsidRPr="001360DA" w:rsidRDefault="00C35B80" w:rsidP="00C3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6415C">
              <w:rPr>
                <w:rFonts w:ascii="Times New Roman" w:hAnsi="Times New Roman" w:cs="Times New Roman"/>
                <w:sz w:val="24"/>
                <w:szCs w:val="24"/>
              </w:rPr>
              <w:t>. Дидактические игры:</w:t>
            </w:r>
            <w:r>
              <w:t xml:space="preserve"> </w:t>
            </w:r>
            <w:r w:rsidRPr="001360DA">
              <w:rPr>
                <w:rFonts w:ascii="Times New Roman" w:hAnsi="Times New Roman" w:cs="Times New Roman"/>
                <w:sz w:val="24"/>
                <w:szCs w:val="24"/>
              </w:rPr>
              <w:t>«Узнай кто идет?»</w:t>
            </w:r>
          </w:p>
          <w:p w:rsidR="00032D54" w:rsidRPr="00C35B80" w:rsidRDefault="00C35B80" w:rsidP="00C35B8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171A9">
              <w:rPr>
                <w:lang w:val="tt-RU"/>
              </w:rPr>
              <w:t>“</w:t>
            </w:r>
            <w:r w:rsidRPr="001360D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Четвертый лишний”</w:t>
            </w:r>
          </w:p>
        </w:tc>
        <w:tc>
          <w:tcPr>
            <w:tcW w:w="4323" w:type="dxa"/>
          </w:tcPr>
          <w:p w:rsidR="00C35B80" w:rsidRPr="00032D54" w:rsidRDefault="00C35B80" w:rsidP="00C3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D54">
              <w:rPr>
                <w:rFonts w:ascii="Times New Roman" w:hAnsi="Times New Roman" w:cs="Times New Roman"/>
                <w:sz w:val="24"/>
                <w:szCs w:val="24"/>
              </w:rPr>
              <w:t>Познакомить с новыми словами; закрепить в речи названия животных</w:t>
            </w:r>
          </w:p>
          <w:p w:rsidR="00C35B80" w:rsidRPr="00032D54" w:rsidRDefault="00C35B80" w:rsidP="00C35B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2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их  детенышей; где живут, чем питаются) </w:t>
            </w:r>
          </w:p>
          <w:p w:rsidR="00C35B80" w:rsidRPr="00032D54" w:rsidRDefault="00C35B80" w:rsidP="00C35B8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tt-RU"/>
              </w:rPr>
            </w:pPr>
            <w:r w:rsidRPr="00032D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Обогащение и активизация словаря: </w:t>
            </w:r>
          </w:p>
          <w:p w:rsidR="00C35B80" w:rsidRPr="00032D54" w:rsidRDefault="00C35B80" w:rsidP="00C35B80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Айыу, бүре, төлкө</w:t>
            </w:r>
            <w:r w:rsidRPr="00032D5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куян</w:t>
            </w:r>
          </w:p>
          <w:p w:rsidR="00C11BE2" w:rsidRDefault="00C11BE2" w:rsidP="00C3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1BE2" w:rsidRDefault="00C11BE2" w:rsidP="00C3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35B80" w:rsidRPr="001360DA">
              <w:rPr>
                <w:rFonts w:ascii="Times New Roman" w:hAnsi="Times New Roman" w:cs="Times New Roman"/>
                <w:sz w:val="24"/>
                <w:szCs w:val="24"/>
              </w:rPr>
              <w:t>акреплять названия животных; развивать речь детей: пополнять и активизировать словарь</w:t>
            </w:r>
          </w:p>
          <w:p w:rsidR="00C11BE2" w:rsidRDefault="00C11BE2" w:rsidP="00C35B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6D" w:rsidRPr="00414454" w:rsidRDefault="00C11BE2" w:rsidP="007B1E8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35B80" w:rsidRPr="001360D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чить определять в группе предметов, объединенных по общему признаку, посторонний объект</w:t>
            </w:r>
          </w:p>
        </w:tc>
      </w:tr>
      <w:tr w:rsidR="00EF606D" w:rsidTr="00EF606D">
        <w:tblPrEx>
          <w:tblLook w:val="0000"/>
        </w:tblPrEx>
        <w:trPr>
          <w:trHeight w:val="696"/>
        </w:trPr>
        <w:tc>
          <w:tcPr>
            <w:tcW w:w="1104" w:type="dxa"/>
          </w:tcPr>
          <w:p w:rsidR="00EF606D" w:rsidRPr="003D7A2D" w:rsidRDefault="00EF606D" w:rsidP="00EF606D">
            <w:pPr>
              <w:pStyle w:val="a3"/>
              <w:shd w:val="clear" w:color="auto" w:fill="FFFFFF"/>
              <w:spacing w:after="288"/>
              <w:textAlignment w:val="baseline"/>
              <w:rPr>
                <w:color w:val="333333"/>
              </w:rPr>
            </w:pPr>
            <w:r w:rsidRPr="003D7A2D">
              <w:rPr>
                <w:color w:val="333333"/>
              </w:rPr>
              <w:t>Май</w:t>
            </w:r>
          </w:p>
        </w:tc>
        <w:tc>
          <w:tcPr>
            <w:tcW w:w="3684" w:type="dxa"/>
          </w:tcPr>
          <w:p w:rsidR="00C11BE2" w:rsidRDefault="00C11BE2" w:rsidP="00C35B8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hd w:val="clear" w:color="auto" w:fill="FFFFFF"/>
              </w:rPr>
            </w:pPr>
            <w:r w:rsidRPr="00C11BE2">
              <w:rPr>
                <w:color w:val="000000"/>
                <w:shd w:val="clear" w:color="auto" w:fill="FFFFFF"/>
              </w:rPr>
              <w:t xml:space="preserve">Устное народное творчество. </w:t>
            </w:r>
            <w:r>
              <w:rPr>
                <w:color w:val="000000"/>
                <w:shd w:val="clear" w:color="auto" w:fill="FFFFFF"/>
              </w:rPr>
              <w:t>1.</w:t>
            </w:r>
            <w:r w:rsidRPr="00C11BE2">
              <w:rPr>
                <w:color w:val="000000"/>
                <w:shd w:val="clear" w:color="auto" w:fill="FFFFFF"/>
              </w:rPr>
              <w:t>Путешествие по башкирским народным сказкам</w:t>
            </w:r>
            <w:r w:rsidR="002E018A">
              <w:rPr>
                <w:color w:val="000000"/>
                <w:shd w:val="clear" w:color="auto" w:fill="FFFFFF"/>
              </w:rPr>
              <w:t>.</w:t>
            </w:r>
          </w:p>
          <w:p w:rsidR="0016415C" w:rsidRPr="00C35B80" w:rsidRDefault="00C11BE2" w:rsidP="00C35B8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</w:pPr>
            <w:r>
              <w:rPr>
                <w:color w:val="000000"/>
                <w:shd w:val="clear" w:color="auto" w:fill="FFFFFF"/>
              </w:rPr>
              <w:t>2.</w:t>
            </w:r>
            <w:r w:rsidR="00C35B80" w:rsidRPr="00C35B80">
              <w:rPr>
                <w:color w:val="000000"/>
                <w:shd w:val="clear" w:color="auto" w:fill="FFFFFF"/>
              </w:rPr>
              <w:t>Подготовка и проведение детского Сабантуя. </w:t>
            </w:r>
          </w:p>
        </w:tc>
        <w:tc>
          <w:tcPr>
            <w:tcW w:w="4324" w:type="dxa"/>
          </w:tcPr>
          <w:p w:rsidR="00EF606D" w:rsidRDefault="00C11BE2" w:rsidP="00C3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BE2">
              <w:rPr>
                <w:rFonts w:ascii="Times New Roman" w:hAnsi="Times New Roman" w:cs="Times New Roman"/>
                <w:sz w:val="24"/>
                <w:szCs w:val="24"/>
              </w:rPr>
              <w:t xml:space="preserve">Вызвать у детей интерес к сказочным персонажам. Уточнить знания детей по башкирским сказкам. Воспитать умение </w:t>
            </w:r>
            <w:proofErr w:type="spellStart"/>
            <w:r w:rsidRPr="00C11BE2">
              <w:rPr>
                <w:rFonts w:ascii="Times New Roman" w:hAnsi="Times New Roman" w:cs="Times New Roman"/>
                <w:sz w:val="24"/>
                <w:szCs w:val="24"/>
              </w:rPr>
              <w:t>мотивизировать</w:t>
            </w:r>
            <w:proofErr w:type="spellEnd"/>
            <w:r w:rsidRPr="00C11BE2">
              <w:rPr>
                <w:rFonts w:ascii="Times New Roman" w:hAnsi="Times New Roman" w:cs="Times New Roman"/>
                <w:sz w:val="24"/>
                <w:szCs w:val="24"/>
              </w:rPr>
              <w:t xml:space="preserve"> свои ответы, отгадывать загадки.</w:t>
            </w:r>
          </w:p>
          <w:p w:rsidR="00C11BE2" w:rsidRPr="00C11BE2" w:rsidRDefault="00C11BE2" w:rsidP="00C35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BE2">
              <w:rPr>
                <w:rFonts w:ascii="Times New Roman" w:hAnsi="Times New Roman" w:cs="Times New Roman"/>
                <w:sz w:val="24"/>
                <w:szCs w:val="24"/>
              </w:rPr>
              <w:t>Формировать интерес к национальным праздником народов</w:t>
            </w:r>
          </w:p>
        </w:tc>
      </w:tr>
    </w:tbl>
    <w:p w:rsidR="00146526" w:rsidRDefault="00146526" w:rsidP="002E018A">
      <w:pPr>
        <w:pStyle w:val="a3"/>
        <w:shd w:val="clear" w:color="auto" w:fill="FFFFFF"/>
        <w:spacing w:before="0" w:beforeAutospacing="0" w:after="288" w:afterAutospacing="0"/>
        <w:textAlignment w:val="baseline"/>
        <w:rPr>
          <w:color w:val="333333"/>
        </w:rPr>
      </w:pPr>
    </w:p>
    <w:p w:rsidR="00146526" w:rsidRDefault="00146526" w:rsidP="002E018A">
      <w:pPr>
        <w:pStyle w:val="a3"/>
        <w:shd w:val="clear" w:color="auto" w:fill="FFFFFF"/>
        <w:spacing w:before="0" w:beforeAutospacing="0" w:after="288" w:afterAutospacing="0"/>
        <w:textAlignment w:val="baseline"/>
        <w:rPr>
          <w:color w:val="333333"/>
        </w:rPr>
      </w:pPr>
    </w:p>
    <w:p w:rsidR="00146526" w:rsidRDefault="00146526" w:rsidP="002E018A">
      <w:pPr>
        <w:pStyle w:val="a3"/>
        <w:shd w:val="clear" w:color="auto" w:fill="FFFFFF"/>
        <w:spacing w:before="0" w:beforeAutospacing="0" w:after="288" w:afterAutospacing="0"/>
        <w:textAlignment w:val="baseline"/>
        <w:rPr>
          <w:color w:val="333333"/>
        </w:rPr>
      </w:pPr>
    </w:p>
    <w:p w:rsidR="004A5A78" w:rsidRDefault="004A5A78" w:rsidP="002E018A">
      <w:pPr>
        <w:pStyle w:val="a3"/>
        <w:shd w:val="clear" w:color="auto" w:fill="FFFFFF"/>
        <w:spacing w:before="0" w:beforeAutospacing="0" w:after="288" w:afterAutospacing="0"/>
        <w:textAlignment w:val="baseline"/>
        <w:rPr>
          <w:color w:val="333333"/>
        </w:rPr>
      </w:pPr>
    </w:p>
    <w:p w:rsidR="007C3AAE" w:rsidRDefault="007C3AAE" w:rsidP="007335D0">
      <w:pPr>
        <w:pStyle w:val="a3"/>
        <w:shd w:val="clear" w:color="auto" w:fill="FFFFFF"/>
        <w:spacing w:before="0" w:beforeAutospacing="0" w:after="288" w:afterAutospacing="0"/>
        <w:textAlignment w:val="baseline"/>
        <w:outlineLvl w:val="0"/>
        <w:rPr>
          <w:color w:val="333333"/>
        </w:rPr>
      </w:pPr>
    </w:p>
    <w:p w:rsidR="007C3AAE" w:rsidRDefault="007C3AAE" w:rsidP="007335D0">
      <w:pPr>
        <w:pStyle w:val="a3"/>
        <w:shd w:val="clear" w:color="auto" w:fill="FFFFFF"/>
        <w:spacing w:before="0" w:beforeAutospacing="0" w:after="288" w:afterAutospacing="0"/>
        <w:textAlignment w:val="baseline"/>
        <w:outlineLvl w:val="0"/>
        <w:rPr>
          <w:color w:val="333333"/>
        </w:rPr>
      </w:pPr>
    </w:p>
    <w:p w:rsidR="007C3AAE" w:rsidRDefault="007C3AAE" w:rsidP="007335D0">
      <w:pPr>
        <w:pStyle w:val="a3"/>
        <w:shd w:val="clear" w:color="auto" w:fill="FFFFFF"/>
        <w:spacing w:before="0" w:beforeAutospacing="0" w:after="288" w:afterAutospacing="0"/>
        <w:textAlignment w:val="baseline"/>
        <w:outlineLvl w:val="0"/>
        <w:rPr>
          <w:color w:val="333333"/>
        </w:rPr>
      </w:pPr>
    </w:p>
    <w:p w:rsidR="007C3AAE" w:rsidRDefault="007C3AAE" w:rsidP="007335D0">
      <w:pPr>
        <w:pStyle w:val="a3"/>
        <w:shd w:val="clear" w:color="auto" w:fill="FFFFFF"/>
        <w:spacing w:before="0" w:beforeAutospacing="0" w:after="288" w:afterAutospacing="0"/>
        <w:textAlignment w:val="baseline"/>
        <w:outlineLvl w:val="0"/>
        <w:rPr>
          <w:color w:val="333333"/>
        </w:rPr>
      </w:pPr>
    </w:p>
    <w:p w:rsidR="007C3AAE" w:rsidRDefault="007C3AAE" w:rsidP="007335D0">
      <w:pPr>
        <w:pStyle w:val="a3"/>
        <w:shd w:val="clear" w:color="auto" w:fill="FFFFFF"/>
        <w:spacing w:before="0" w:beforeAutospacing="0" w:after="288" w:afterAutospacing="0"/>
        <w:textAlignment w:val="baseline"/>
        <w:outlineLvl w:val="0"/>
        <w:rPr>
          <w:color w:val="333333"/>
        </w:rPr>
      </w:pPr>
    </w:p>
    <w:p w:rsidR="007C3AAE" w:rsidRDefault="007C3AAE" w:rsidP="007335D0">
      <w:pPr>
        <w:pStyle w:val="a3"/>
        <w:shd w:val="clear" w:color="auto" w:fill="FFFFFF"/>
        <w:spacing w:before="0" w:beforeAutospacing="0" w:after="288" w:afterAutospacing="0"/>
        <w:textAlignment w:val="baseline"/>
        <w:outlineLvl w:val="0"/>
        <w:rPr>
          <w:color w:val="333333"/>
        </w:rPr>
      </w:pPr>
    </w:p>
    <w:p w:rsidR="0082799F" w:rsidRPr="008F30BA" w:rsidRDefault="002E018A" w:rsidP="007335D0">
      <w:pPr>
        <w:pStyle w:val="a3"/>
        <w:shd w:val="clear" w:color="auto" w:fill="FFFFFF"/>
        <w:spacing w:before="0" w:beforeAutospacing="0" w:after="288" w:afterAutospacing="0"/>
        <w:textAlignment w:val="baseline"/>
        <w:outlineLvl w:val="0"/>
        <w:rPr>
          <w:color w:val="333333"/>
        </w:rPr>
      </w:pPr>
      <w:r>
        <w:rPr>
          <w:color w:val="333333"/>
        </w:rPr>
        <w:lastRenderedPageBreak/>
        <w:t>Литература</w:t>
      </w:r>
    </w:p>
    <w:p w:rsidR="0082799F" w:rsidRPr="008F30BA" w:rsidRDefault="002E018A" w:rsidP="00220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F30BA">
        <w:rPr>
          <w:rFonts w:ascii="Times New Roman" w:hAnsi="Times New Roman" w:cs="Times New Roman"/>
          <w:sz w:val="24"/>
          <w:szCs w:val="24"/>
        </w:rPr>
        <w:t>.</w:t>
      </w:r>
      <w:r w:rsidR="004A5A78">
        <w:rPr>
          <w:rFonts w:ascii="Times New Roman" w:hAnsi="Times New Roman" w:cs="Times New Roman"/>
          <w:sz w:val="24"/>
          <w:szCs w:val="24"/>
        </w:rPr>
        <w:t xml:space="preserve"> «Я Родину свою хочу познать!»: методическое пособие по ознакомлению дошкольников с национальной культурой башкирского народа/ Башкирский институт развития образования. – Уфа, 2007. Автор – составитель: Гасанова Р. Х., профессор кафедры</w:t>
      </w:r>
      <w:r w:rsidR="00CF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2A6F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="00CF2A6F">
        <w:rPr>
          <w:rFonts w:ascii="Times New Roman" w:hAnsi="Times New Roman" w:cs="Times New Roman"/>
          <w:sz w:val="24"/>
          <w:szCs w:val="24"/>
        </w:rPr>
        <w:t xml:space="preserve"> ПО БИРО, кандидат</w:t>
      </w:r>
      <w:r w:rsidR="004A5A78">
        <w:rPr>
          <w:rFonts w:ascii="Times New Roman" w:hAnsi="Times New Roman" w:cs="Times New Roman"/>
          <w:sz w:val="24"/>
          <w:szCs w:val="24"/>
        </w:rPr>
        <w:t xml:space="preserve"> педагогических наук</w:t>
      </w:r>
      <w:r w:rsidR="00CF2A6F">
        <w:rPr>
          <w:rFonts w:ascii="Times New Roman" w:hAnsi="Times New Roman" w:cs="Times New Roman"/>
          <w:sz w:val="24"/>
          <w:szCs w:val="24"/>
        </w:rPr>
        <w:t>.</w:t>
      </w:r>
    </w:p>
    <w:p w:rsidR="008F30BA" w:rsidRDefault="002E018A" w:rsidP="00220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F30BA">
        <w:rPr>
          <w:rFonts w:ascii="Times New Roman" w:hAnsi="Times New Roman" w:cs="Times New Roman"/>
          <w:sz w:val="24"/>
          <w:szCs w:val="24"/>
        </w:rPr>
        <w:t>.</w:t>
      </w:r>
      <w:r w:rsidR="008F30BA" w:rsidRPr="008F30BA">
        <w:rPr>
          <w:rFonts w:ascii="Times New Roman" w:hAnsi="Times New Roman" w:cs="Times New Roman"/>
          <w:sz w:val="24"/>
          <w:szCs w:val="24"/>
        </w:rPr>
        <w:t>Агишева Р.Л. Фольклор и литература Башкортостана. Учебная хрестоматия для детей дошкольного и младшего школьного возраста. – Уфа: Китап.2011.</w:t>
      </w:r>
    </w:p>
    <w:p w:rsidR="00FE23C6" w:rsidRDefault="002E018A" w:rsidP="00220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E23C6">
        <w:rPr>
          <w:rFonts w:ascii="Times New Roman" w:hAnsi="Times New Roman" w:cs="Times New Roman"/>
          <w:sz w:val="24"/>
          <w:szCs w:val="24"/>
        </w:rPr>
        <w:t xml:space="preserve">.Знакомство детей с культурой башкирского народа. Рабочая тетрадь/ Сост. И. А. </w:t>
      </w:r>
      <w:proofErr w:type="spellStart"/>
      <w:r w:rsidR="00FE23C6">
        <w:rPr>
          <w:rFonts w:ascii="Times New Roman" w:hAnsi="Times New Roman" w:cs="Times New Roman"/>
          <w:sz w:val="24"/>
          <w:szCs w:val="24"/>
        </w:rPr>
        <w:t>Кантемирова</w:t>
      </w:r>
      <w:proofErr w:type="spellEnd"/>
      <w:r w:rsidR="00FE23C6">
        <w:rPr>
          <w:rFonts w:ascii="Times New Roman" w:hAnsi="Times New Roman" w:cs="Times New Roman"/>
          <w:sz w:val="24"/>
          <w:szCs w:val="24"/>
        </w:rPr>
        <w:t>. – Уфа: ГУП «ГРИ «Башкортостан»</w:t>
      </w:r>
      <w:r>
        <w:rPr>
          <w:rFonts w:ascii="Times New Roman" w:hAnsi="Times New Roman" w:cs="Times New Roman"/>
          <w:sz w:val="24"/>
          <w:szCs w:val="24"/>
        </w:rPr>
        <w:t>, 2004.</w:t>
      </w:r>
    </w:p>
    <w:p w:rsidR="002E018A" w:rsidRDefault="002E018A" w:rsidP="002E01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Человек – творец рукотворного мира. Учебное пособие и демонстрационный материал / Сост. З.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Кантемирова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З.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Тукаева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 - Уфа: ГУП «ГРИ «Башкортостан», 2004.</w:t>
      </w:r>
    </w:p>
    <w:p w:rsidR="00806340" w:rsidRDefault="00806340" w:rsidP="002E01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Учебная хрестоматия «Я познаю Башкортостан</w:t>
      </w:r>
      <w:r w:rsidR="002F5279">
        <w:rPr>
          <w:rFonts w:ascii="Times New Roman" w:hAnsi="Times New Roman" w:cs="Times New Roman"/>
          <w:sz w:val="24"/>
          <w:szCs w:val="24"/>
        </w:rPr>
        <w:t>» воспитателям дошкольных образовательных учреждений, учителям начальных классов и родителям для ознакомления детей с родным краем. Уфа, 2006.</w:t>
      </w:r>
    </w:p>
    <w:p w:rsidR="00CF2A6F" w:rsidRDefault="00CF2A6F" w:rsidP="002E01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В. Народное декоративно – прикладное искусство Башкортостана – дошкольникам (на русском и башкирском языках). – Уфа: Башкирское издательство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Китап</w:t>
      </w:r>
      <w:proofErr w:type="spellEnd"/>
      <w:r>
        <w:rPr>
          <w:rFonts w:ascii="Times New Roman" w:hAnsi="Times New Roman" w:cs="Times New Roman"/>
          <w:sz w:val="24"/>
          <w:szCs w:val="24"/>
        </w:rPr>
        <w:t>», 1995.</w:t>
      </w:r>
    </w:p>
    <w:p w:rsidR="002E018A" w:rsidRDefault="002E018A" w:rsidP="00220961">
      <w:pPr>
        <w:rPr>
          <w:rFonts w:ascii="Times New Roman" w:hAnsi="Times New Roman" w:cs="Times New Roman"/>
          <w:sz w:val="24"/>
          <w:szCs w:val="24"/>
        </w:rPr>
      </w:pPr>
    </w:p>
    <w:p w:rsidR="00876D13" w:rsidRDefault="00876D13" w:rsidP="00220961">
      <w:pPr>
        <w:rPr>
          <w:rFonts w:ascii="Times New Roman" w:hAnsi="Times New Roman" w:cs="Times New Roman"/>
          <w:sz w:val="24"/>
          <w:szCs w:val="24"/>
        </w:rPr>
      </w:pPr>
    </w:p>
    <w:p w:rsidR="00876D13" w:rsidRDefault="00876D13" w:rsidP="00220961">
      <w:pPr>
        <w:rPr>
          <w:rFonts w:ascii="Times New Roman" w:hAnsi="Times New Roman" w:cs="Times New Roman"/>
          <w:sz w:val="24"/>
          <w:szCs w:val="24"/>
        </w:rPr>
      </w:pPr>
    </w:p>
    <w:p w:rsidR="00876D13" w:rsidRDefault="00876D13" w:rsidP="00220961">
      <w:pPr>
        <w:rPr>
          <w:rFonts w:ascii="Times New Roman" w:hAnsi="Times New Roman" w:cs="Times New Roman"/>
          <w:sz w:val="24"/>
          <w:szCs w:val="24"/>
        </w:rPr>
      </w:pPr>
    </w:p>
    <w:p w:rsidR="00876D13" w:rsidRDefault="00876D13" w:rsidP="00220961">
      <w:pPr>
        <w:rPr>
          <w:rFonts w:ascii="Times New Roman" w:hAnsi="Times New Roman" w:cs="Times New Roman"/>
          <w:sz w:val="24"/>
          <w:szCs w:val="24"/>
        </w:rPr>
      </w:pPr>
    </w:p>
    <w:p w:rsidR="00876D13" w:rsidRDefault="00876D13" w:rsidP="00220961">
      <w:pPr>
        <w:rPr>
          <w:rFonts w:ascii="Times New Roman" w:hAnsi="Times New Roman" w:cs="Times New Roman"/>
          <w:sz w:val="24"/>
          <w:szCs w:val="24"/>
        </w:rPr>
      </w:pPr>
    </w:p>
    <w:p w:rsidR="00876D13" w:rsidRDefault="00876D13" w:rsidP="00220961">
      <w:pPr>
        <w:rPr>
          <w:rFonts w:ascii="Times New Roman" w:hAnsi="Times New Roman" w:cs="Times New Roman"/>
          <w:sz w:val="24"/>
          <w:szCs w:val="24"/>
        </w:rPr>
      </w:pPr>
    </w:p>
    <w:p w:rsidR="00876D13" w:rsidRDefault="00876D13" w:rsidP="00220961">
      <w:pPr>
        <w:rPr>
          <w:rFonts w:ascii="Times New Roman" w:hAnsi="Times New Roman" w:cs="Times New Roman"/>
          <w:sz w:val="24"/>
          <w:szCs w:val="24"/>
        </w:rPr>
      </w:pPr>
    </w:p>
    <w:p w:rsidR="00876D13" w:rsidRDefault="00876D13" w:rsidP="00220961">
      <w:pPr>
        <w:rPr>
          <w:rFonts w:ascii="Times New Roman" w:hAnsi="Times New Roman" w:cs="Times New Roman"/>
          <w:sz w:val="24"/>
          <w:szCs w:val="24"/>
        </w:rPr>
      </w:pPr>
    </w:p>
    <w:p w:rsidR="00876D13" w:rsidRDefault="00876D13" w:rsidP="00220961">
      <w:pPr>
        <w:rPr>
          <w:rFonts w:ascii="Times New Roman" w:hAnsi="Times New Roman" w:cs="Times New Roman"/>
          <w:sz w:val="24"/>
          <w:szCs w:val="24"/>
        </w:rPr>
      </w:pPr>
    </w:p>
    <w:p w:rsidR="00876D13" w:rsidRDefault="00876D13" w:rsidP="00220961">
      <w:pPr>
        <w:rPr>
          <w:rFonts w:ascii="Times New Roman" w:hAnsi="Times New Roman" w:cs="Times New Roman"/>
          <w:sz w:val="24"/>
          <w:szCs w:val="24"/>
        </w:rPr>
      </w:pPr>
    </w:p>
    <w:p w:rsidR="00876D13" w:rsidRDefault="00876D13" w:rsidP="00220961">
      <w:pPr>
        <w:rPr>
          <w:rFonts w:ascii="Times New Roman" w:hAnsi="Times New Roman" w:cs="Times New Roman"/>
          <w:sz w:val="24"/>
          <w:szCs w:val="24"/>
        </w:rPr>
      </w:pPr>
    </w:p>
    <w:p w:rsidR="00876D13" w:rsidRDefault="00876D13" w:rsidP="00220961">
      <w:pPr>
        <w:rPr>
          <w:rFonts w:ascii="Times New Roman" w:hAnsi="Times New Roman" w:cs="Times New Roman"/>
          <w:sz w:val="24"/>
          <w:szCs w:val="24"/>
        </w:rPr>
      </w:pPr>
    </w:p>
    <w:p w:rsidR="00876D13" w:rsidRDefault="00876D13" w:rsidP="00220961">
      <w:pPr>
        <w:rPr>
          <w:rFonts w:ascii="Times New Roman" w:hAnsi="Times New Roman" w:cs="Times New Roman"/>
          <w:sz w:val="24"/>
          <w:szCs w:val="24"/>
        </w:rPr>
      </w:pPr>
    </w:p>
    <w:p w:rsidR="00876D13" w:rsidRDefault="00876D13" w:rsidP="00220961">
      <w:pPr>
        <w:rPr>
          <w:rFonts w:ascii="Times New Roman" w:hAnsi="Times New Roman" w:cs="Times New Roman"/>
          <w:sz w:val="24"/>
          <w:szCs w:val="24"/>
        </w:rPr>
      </w:pPr>
    </w:p>
    <w:p w:rsidR="00876D13" w:rsidRDefault="00876D13" w:rsidP="00220961">
      <w:pPr>
        <w:rPr>
          <w:rFonts w:ascii="Times New Roman" w:hAnsi="Times New Roman" w:cs="Times New Roman"/>
          <w:sz w:val="24"/>
          <w:szCs w:val="24"/>
        </w:rPr>
      </w:pPr>
    </w:p>
    <w:p w:rsidR="006E1372" w:rsidRDefault="006E1372" w:rsidP="002F5279">
      <w:pPr>
        <w:rPr>
          <w:rFonts w:ascii="Times New Roman" w:hAnsi="Times New Roman" w:cs="Times New Roman"/>
          <w:sz w:val="24"/>
          <w:szCs w:val="24"/>
        </w:rPr>
      </w:pPr>
    </w:p>
    <w:p w:rsidR="006E1372" w:rsidRDefault="006E1372" w:rsidP="002F5279">
      <w:pPr>
        <w:rPr>
          <w:rFonts w:ascii="Times New Roman" w:hAnsi="Times New Roman" w:cs="Times New Roman"/>
          <w:sz w:val="28"/>
          <w:szCs w:val="28"/>
        </w:rPr>
      </w:pPr>
    </w:p>
    <w:sectPr w:rsidR="006E1372" w:rsidSect="007C3A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D55" w:rsidRDefault="00B42D55" w:rsidP="00257D10">
      <w:pPr>
        <w:spacing w:after="0" w:line="240" w:lineRule="auto"/>
      </w:pPr>
      <w:r>
        <w:separator/>
      </w:r>
    </w:p>
  </w:endnote>
  <w:endnote w:type="continuationSeparator" w:id="0">
    <w:p w:rsidR="00B42D55" w:rsidRDefault="00B42D55" w:rsidP="00257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D55" w:rsidRDefault="00B42D5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03792"/>
      <w:docPartObj>
        <w:docPartGallery w:val="Page Numbers (Bottom of Page)"/>
        <w:docPartUnique/>
      </w:docPartObj>
    </w:sdtPr>
    <w:sdtContent>
      <w:p w:rsidR="00B42D55" w:rsidRDefault="001013BD">
        <w:pPr>
          <w:pStyle w:val="a9"/>
          <w:jc w:val="right"/>
        </w:pPr>
        <w:r>
          <w:fldChar w:fldCharType="begin"/>
        </w:r>
        <w:r w:rsidR="00CF2A6F">
          <w:instrText xml:space="preserve"> PAGE   \* MERGEFORMAT </w:instrText>
        </w:r>
        <w:r>
          <w:fldChar w:fldCharType="separate"/>
        </w:r>
        <w:r w:rsidR="005F017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42D55" w:rsidRDefault="00B42D5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D55" w:rsidRDefault="00B42D5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D55" w:rsidRDefault="00B42D55" w:rsidP="00257D10">
      <w:pPr>
        <w:spacing w:after="0" w:line="240" w:lineRule="auto"/>
      </w:pPr>
      <w:r>
        <w:separator/>
      </w:r>
    </w:p>
  </w:footnote>
  <w:footnote w:type="continuationSeparator" w:id="0">
    <w:p w:rsidR="00B42D55" w:rsidRDefault="00B42D55" w:rsidP="00257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D55" w:rsidRDefault="00B42D5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D55" w:rsidRDefault="00B42D55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D55" w:rsidRDefault="00B42D5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7548D"/>
    <w:multiLevelType w:val="hybridMultilevel"/>
    <w:tmpl w:val="70749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6784A"/>
    <w:multiLevelType w:val="hybridMultilevel"/>
    <w:tmpl w:val="2E722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E6821"/>
    <w:multiLevelType w:val="hybridMultilevel"/>
    <w:tmpl w:val="97CE3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766C3"/>
    <w:multiLevelType w:val="hybridMultilevel"/>
    <w:tmpl w:val="23C0B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14E21"/>
    <w:multiLevelType w:val="hybridMultilevel"/>
    <w:tmpl w:val="79DE9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6B4B1E"/>
    <w:multiLevelType w:val="hybridMultilevel"/>
    <w:tmpl w:val="4692C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815B33"/>
    <w:multiLevelType w:val="hybridMultilevel"/>
    <w:tmpl w:val="886E8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095B8F"/>
    <w:multiLevelType w:val="hybridMultilevel"/>
    <w:tmpl w:val="D60AB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3609FE"/>
    <w:multiLevelType w:val="hybridMultilevel"/>
    <w:tmpl w:val="7FAE9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BB07FB"/>
    <w:multiLevelType w:val="hybridMultilevel"/>
    <w:tmpl w:val="12F49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9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961"/>
    <w:rsid w:val="00032D54"/>
    <w:rsid w:val="000C0A84"/>
    <w:rsid w:val="000D055F"/>
    <w:rsid w:val="001013BD"/>
    <w:rsid w:val="00106B16"/>
    <w:rsid w:val="001360DA"/>
    <w:rsid w:val="00146526"/>
    <w:rsid w:val="0016415C"/>
    <w:rsid w:val="001A6B93"/>
    <w:rsid w:val="001E6B92"/>
    <w:rsid w:val="00220961"/>
    <w:rsid w:val="00251ADF"/>
    <w:rsid w:val="00257D10"/>
    <w:rsid w:val="00285C0C"/>
    <w:rsid w:val="002A33E8"/>
    <w:rsid w:val="002D4B56"/>
    <w:rsid w:val="002D61D5"/>
    <w:rsid w:val="002E018A"/>
    <w:rsid w:val="002E6C98"/>
    <w:rsid w:val="002E737D"/>
    <w:rsid w:val="002F5279"/>
    <w:rsid w:val="0031144A"/>
    <w:rsid w:val="00343FA2"/>
    <w:rsid w:val="003B1BA9"/>
    <w:rsid w:val="003D7A2D"/>
    <w:rsid w:val="00414454"/>
    <w:rsid w:val="00432A6D"/>
    <w:rsid w:val="004850CF"/>
    <w:rsid w:val="004A5A78"/>
    <w:rsid w:val="004C2A4F"/>
    <w:rsid w:val="004D12A5"/>
    <w:rsid w:val="00512263"/>
    <w:rsid w:val="00542F53"/>
    <w:rsid w:val="005B3880"/>
    <w:rsid w:val="005C109B"/>
    <w:rsid w:val="005F0179"/>
    <w:rsid w:val="006A3AD0"/>
    <w:rsid w:val="006E1372"/>
    <w:rsid w:val="00717D99"/>
    <w:rsid w:val="007335D0"/>
    <w:rsid w:val="00737BEB"/>
    <w:rsid w:val="007B1E8A"/>
    <w:rsid w:val="007C3AAE"/>
    <w:rsid w:val="007F3AD6"/>
    <w:rsid w:val="00806340"/>
    <w:rsid w:val="0082799F"/>
    <w:rsid w:val="00832090"/>
    <w:rsid w:val="0086530A"/>
    <w:rsid w:val="00876D13"/>
    <w:rsid w:val="008853F7"/>
    <w:rsid w:val="00890695"/>
    <w:rsid w:val="008C09D1"/>
    <w:rsid w:val="008D0657"/>
    <w:rsid w:val="008F30BA"/>
    <w:rsid w:val="009B628B"/>
    <w:rsid w:val="009C7F37"/>
    <w:rsid w:val="00A66AEA"/>
    <w:rsid w:val="00A84061"/>
    <w:rsid w:val="00B048F1"/>
    <w:rsid w:val="00B42D55"/>
    <w:rsid w:val="00B5184D"/>
    <w:rsid w:val="00BC79F5"/>
    <w:rsid w:val="00C03766"/>
    <w:rsid w:val="00C11BE2"/>
    <w:rsid w:val="00C35B80"/>
    <w:rsid w:val="00CC3782"/>
    <w:rsid w:val="00CD09A2"/>
    <w:rsid w:val="00CD62BB"/>
    <w:rsid w:val="00CF2A6F"/>
    <w:rsid w:val="00D34B91"/>
    <w:rsid w:val="00D53047"/>
    <w:rsid w:val="00D7231E"/>
    <w:rsid w:val="00DA3D85"/>
    <w:rsid w:val="00DA6355"/>
    <w:rsid w:val="00DB5590"/>
    <w:rsid w:val="00DC5F5D"/>
    <w:rsid w:val="00DE79D2"/>
    <w:rsid w:val="00DF760B"/>
    <w:rsid w:val="00E55443"/>
    <w:rsid w:val="00E56154"/>
    <w:rsid w:val="00E63D64"/>
    <w:rsid w:val="00EF606D"/>
    <w:rsid w:val="00F1739C"/>
    <w:rsid w:val="00F819FC"/>
    <w:rsid w:val="00FE2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7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0A84"/>
    <w:rPr>
      <w:b/>
      <w:bCs/>
    </w:rPr>
  </w:style>
  <w:style w:type="paragraph" w:styleId="a5">
    <w:name w:val="List Paragraph"/>
    <w:basedOn w:val="a"/>
    <w:uiPriority w:val="34"/>
    <w:qFormat/>
    <w:rsid w:val="004D12A5"/>
    <w:pPr>
      <w:ind w:left="720"/>
      <w:contextualSpacing/>
    </w:pPr>
  </w:style>
  <w:style w:type="table" w:styleId="a6">
    <w:name w:val="Table Grid"/>
    <w:basedOn w:val="a1"/>
    <w:uiPriority w:val="59"/>
    <w:rsid w:val="008D06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57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57D10"/>
  </w:style>
  <w:style w:type="paragraph" w:styleId="a9">
    <w:name w:val="footer"/>
    <w:basedOn w:val="a"/>
    <w:link w:val="aa"/>
    <w:uiPriority w:val="99"/>
    <w:unhideWhenUsed/>
    <w:rsid w:val="00257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7D10"/>
  </w:style>
  <w:style w:type="paragraph" w:styleId="ab">
    <w:name w:val="Document Map"/>
    <w:basedOn w:val="a"/>
    <w:link w:val="ac"/>
    <w:uiPriority w:val="99"/>
    <w:semiHidden/>
    <w:unhideWhenUsed/>
    <w:rsid w:val="0073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73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665BA-89D7-45B3-A0F2-7079DC9F1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9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17</cp:revision>
  <cp:lastPrinted>2017-11-20T07:23:00Z</cp:lastPrinted>
  <dcterms:created xsi:type="dcterms:W3CDTF">2017-09-04T17:10:00Z</dcterms:created>
  <dcterms:modified xsi:type="dcterms:W3CDTF">2020-01-20T15:14:00Z</dcterms:modified>
</cp:coreProperties>
</file>